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5FD" w:rsidRDefault="007015FD" w:rsidP="007015FD">
      <w:pPr>
        <w:pStyle w:val="Heading1"/>
        <w:spacing w:before="100" w:line="480" w:lineRule="auto"/>
        <w:ind w:right="2383"/>
        <w:jc w:val="center"/>
      </w:pPr>
      <w:bookmarkStart w:id="0" w:name="_GoBack"/>
      <w:bookmarkEnd w:id="0"/>
      <w:r>
        <w:t xml:space="preserve">                         Montgomery Infant School and Nursery</w:t>
      </w:r>
    </w:p>
    <w:p w:rsidR="007015FD" w:rsidRDefault="007015FD" w:rsidP="007015FD">
      <w:pPr>
        <w:pStyle w:val="Heading1"/>
        <w:spacing w:before="100" w:line="480" w:lineRule="auto"/>
        <w:ind w:right="2383"/>
        <w:jc w:val="both"/>
      </w:pPr>
      <w:r>
        <w:rPr>
          <w:noProof/>
          <w:lang w:val="en-GB" w:eastAsia="en-GB"/>
        </w:rPr>
        <w:drawing>
          <wp:anchor distT="0" distB="0" distL="114300" distR="114300" simplePos="0" relativeHeight="251658240" behindDoc="1" locked="0" layoutInCell="1" allowOverlap="1" wp14:anchorId="6B94BAE9" wp14:editId="43D36266">
            <wp:simplePos x="0" y="0"/>
            <wp:positionH relativeFrom="column">
              <wp:posOffset>2660650</wp:posOffset>
            </wp:positionH>
            <wp:positionV relativeFrom="paragraph">
              <wp:posOffset>17145</wp:posOffset>
            </wp:positionV>
            <wp:extent cx="951865" cy="1101090"/>
            <wp:effectExtent l="0" t="0" r="0" b="0"/>
            <wp:wrapTight wrapText="bothSides">
              <wp:wrapPolygon edited="0">
                <wp:start x="0" y="0"/>
                <wp:lineTo x="0" y="21301"/>
                <wp:lineTo x="21182" y="21301"/>
                <wp:lineTo x="2118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51865" cy="1101090"/>
                    </a:xfrm>
                    <a:prstGeom prst="rect">
                      <a:avLst/>
                    </a:prstGeom>
                  </pic:spPr>
                </pic:pic>
              </a:graphicData>
            </a:graphic>
            <wp14:sizeRelH relativeFrom="page">
              <wp14:pctWidth>0</wp14:pctWidth>
            </wp14:sizeRelH>
            <wp14:sizeRelV relativeFrom="page">
              <wp14:pctHeight>0</wp14:pctHeight>
            </wp14:sizeRelV>
          </wp:anchor>
        </w:drawing>
      </w:r>
    </w:p>
    <w:p w:rsidR="007015FD" w:rsidRDefault="007015FD" w:rsidP="007015FD">
      <w:pPr>
        <w:pStyle w:val="Heading1"/>
        <w:spacing w:before="100" w:line="480" w:lineRule="auto"/>
        <w:ind w:right="2383"/>
        <w:jc w:val="both"/>
      </w:pPr>
      <w:r>
        <w:t xml:space="preserve">                </w:t>
      </w:r>
    </w:p>
    <w:p w:rsidR="007015FD" w:rsidRDefault="007015FD" w:rsidP="007015FD">
      <w:pPr>
        <w:pStyle w:val="Heading1"/>
        <w:spacing w:before="100" w:line="480" w:lineRule="auto"/>
        <w:ind w:right="2383"/>
        <w:jc w:val="both"/>
      </w:pPr>
    </w:p>
    <w:p w:rsidR="001A7891" w:rsidRDefault="007015FD" w:rsidP="007015FD">
      <w:pPr>
        <w:pStyle w:val="Heading1"/>
        <w:spacing w:before="100" w:line="480" w:lineRule="auto"/>
        <w:ind w:right="2383"/>
        <w:jc w:val="center"/>
      </w:pPr>
      <w:r>
        <w:t xml:space="preserve">                        </w:t>
      </w:r>
      <w:r w:rsidR="00E51A26">
        <w:t>COMPLAINTS PROCEDURE STATEMENT</w:t>
      </w:r>
    </w:p>
    <w:p w:rsidR="001A7891" w:rsidRDefault="007015FD" w:rsidP="007015FD">
      <w:pPr>
        <w:spacing w:line="286" w:lineRule="exact"/>
        <w:ind w:right="3519"/>
        <w:jc w:val="both"/>
        <w:rPr>
          <w:b/>
          <w:sz w:val="24"/>
        </w:rPr>
      </w:pPr>
      <w:r>
        <w:rPr>
          <w:b/>
          <w:sz w:val="24"/>
        </w:rPr>
        <w:t xml:space="preserve">                                                   </w:t>
      </w:r>
      <w:r w:rsidR="00E51A26">
        <w:rPr>
          <w:b/>
          <w:sz w:val="24"/>
        </w:rPr>
        <w:t>STATUTORY POLICY</w:t>
      </w:r>
    </w:p>
    <w:p w:rsidR="001A7891" w:rsidRDefault="001A7891" w:rsidP="007015FD">
      <w:pPr>
        <w:pStyle w:val="BodyText"/>
        <w:jc w:val="both"/>
        <w:rPr>
          <w:b/>
          <w:sz w:val="28"/>
        </w:rPr>
      </w:pPr>
    </w:p>
    <w:p w:rsidR="001A7891" w:rsidRDefault="001A7891" w:rsidP="007015FD">
      <w:pPr>
        <w:pStyle w:val="BodyText"/>
        <w:spacing w:before="9"/>
        <w:jc w:val="both"/>
        <w:rPr>
          <w:sz w:val="19"/>
        </w:rPr>
      </w:pPr>
    </w:p>
    <w:p w:rsidR="001A7891" w:rsidRDefault="00E51A26" w:rsidP="007015FD">
      <w:pPr>
        <w:pStyle w:val="Heading1"/>
        <w:spacing w:before="100"/>
        <w:ind w:left="100"/>
        <w:jc w:val="both"/>
      </w:pPr>
      <w:r>
        <w:t>OVERVIEW</w:t>
      </w:r>
    </w:p>
    <w:p w:rsidR="001A7891" w:rsidRDefault="00E51A26" w:rsidP="007015FD">
      <w:pPr>
        <w:pStyle w:val="BodyText"/>
        <w:spacing w:before="3"/>
        <w:ind w:left="100" w:right="301"/>
        <w:jc w:val="both"/>
      </w:pPr>
      <w:r>
        <w:t xml:space="preserve">From time to time there may be things which parents/ </w:t>
      </w:r>
      <w:proofErr w:type="spellStart"/>
      <w:r>
        <w:t>carers</w:t>
      </w:r>
      <w:proofErr w:type="spellEnd"/>
      <w:r>
        <w:t xml:space="preserve"> are worried about, not happy with or which they need explained more clearly. A</w:t>
      </w:r>
      <w:r w:rsidR="007015FD">
        <w:t xml:space="preserve">t Montgomery Infant </w:t>
      </w:r>
      <w:r>
        <w:t xml:space="preserve">School </w:t>
      </w:r>
      <w:r w:rsidR="007015FD">
        <w:t xml:space="preserve">and Nursery </w:t>
      </w:r>
      <w:r>
        <w:t>we do our best to be accessible and to speak with parents as quickly as possible.</w:t>
      </w:r>
    </w:p>
    <w:p w:rsidR="001A7891" w:rsidRDefault="001A7891" w:rsidP="007015FD">
      <w:pPr>
        <w:pStyle w:val="BodyText"/>
        <w:spacing w:before="8"/>
        <w:jc w:val="both"/>
        <w:rPr>
          <w:sz w:val="23"/>
        </w:rPr>
      </w:pPr>
    </w:p>
    <w:p w:rsidR="001A7891" w:rsidRDefault="00E51A26" w:rsidP="007015FD">
      <w:pPr>
        <w:ind w:left="100"/>
        <w:jc w:val="both"/>
        <w:rPr>
          <w:sz w:val="24"/>
        </w:rPr>
      </w:pPr>
      <w:r>
        <w:rPr>
          <w:b/>
          <w:sz w:val="24"/>
        </w:rPr>
        <w:t xml:space="preserve">Stage One </w:t>
      </w:r>
      <w:r>
        <w:rPr>
          <w:sz w:val="24"/>
        </w:rPr>
        <w:t>(Informal)</w:t>
      </w:r>
    </w:p>
    <w:p w:rsidR="001A7891" w:rsidRDefault="00E51A26" w:rsidP="007015FD">
      <w:pPr>
        <w:pStyle w:val="BodyText"/>
        <w:spacing w:before="2"/>
        <w:ind w:left="100" w:right="237"/>
        <w:jc w:val="both"/>
      </w:pPr>
      <w:r>
        <w:t>If parents are worried about any areas of school life, they should get in touch with the school, make an appointment and p</w:t>
      </w:r>
      <w:r w:rsidR="007015FD">
        <w:t>roblems can be talked over. Our Office Staff</w:t>
      </w:r>
      <w:r>
        <w:t xml:space="preserve"> can advise you of the best person to speak to. Hopefully this will resolve the situation quickly. However, if parents feel they need to make a complaint, there are more formal procedures for dealing with them.</w:t>
      </w:r>
    </w:p>
    <w:p w:rsidR="001A7891" w:rsidRDefault="001A7891" w:rsidP="007015FD">
      <w:pPr>
        <w:pStyle w:val="BodyText"/>
        <w:spacing w:before="1"/>
        <w:jc w:val="both"/>
      </w:pPr>
    </w:p>
    <w:p w:rsidR="001A7891" w:rsidRDefault="00E51A26" w:rsidP="007015FD">
      <w:pPr>
        <w:ind w:left="100"/>
        <w:jc w:val="both"/>
        <w:rPr>
          <w:sz w:val="24"/>
        </w:rPr>
      </w:pPr>
      <w:r>
        <w:rPr>
          <w:b/>
          <w:sz w:val="24"/>
        </w:rPr>
        <w:t xml:space="preserve">Stage Two </w:t>
      </w:r>
      <w:r>
        <w:rPr>
          <w:sz w:val="24"/>
        </w:rPr>
        <w:t>(Informal)</w:t>
      </w:r>
    </w:p>
    <w:p w:rsidR="001A7891" w:rsidRDefault="00E51A26" w:rsidP="007015FD">
      <w:pPr>
        <w:pStyle w:val="BodyText"/>
        <w:spacing w:before="2"/>
        <w:ind w:left="100" w:right="170"/>
        <w:jc w:val="both"/>
      </w:pPr>
      <w:r>
        <w:t xml:space="preserve">If it is a really serious complaint parents should </w:t>
      </w:r>
      <w:r w:rsidR="007015FD">
        <w:t xml:space="preserve">telephone or write to </w:t>
      </w:r>
      <w:proofErr w:type="spellStart"/>
      <w:r w:rsidR="007015FD">
        <w:t>Mrs</w:t>
      </w:r>
      <w:proofErr w:type="spellEnd"/>
      <w:r w:rsidR="007015FD">
        <w:t xml:space="preserve"> Leung </w:t>
      </w:r>
      <w:proofErr w:type="spellStart"/>
      <w:r w:rsidR="007015FD">
        <w:t>Headteacher</w:t>
      </w:r>
      <w:proofErr w:type="spellEnd"/>
      <w:r>
        <w:t>. Parents should do this as early as possible and not leave the complaint until the routine parents' consultation evenings. Staff are always happy to do their very best to resolve difficulties and complaints.</w:t>
      </w:r>
    </w:p>
    <w:p w:rsidR="001A7891" w:rsidRDefault="001A7891" w:rsidP="007015FD">
      <w:pPr>
        <w:pStyle w:val="BodyText"/>
        <w:jc w:val="both"/>
      </w:pPr>
    </w:p>
    <w:p w:rsidR="001A7891" w:rsidRDefault="00E51A26" w:rsidP="007015FD">
      <w:pPr>
        <w:pStyle w:val="Heading1"/>
        <w:spacing w:before="1" w:line="289" w:lineRule="exact"/>
        <w:ind w:left="100"/>
        <w:jc w:val="both"/>
      </w:pPr>
      <w:r>
        <w:t>Stage Three</w:t>
      </w:r>
    </w:p>
    <w:p w:rsidR="001A7891" w:rsidRDefault="00E51A26" w:rsidP="007015FD">
      <w:pPr>
        <w:pStyle w:val="BodyText"/>
        <w:ind w:left="100" w:right="77"/>
        <w:jc w:val="both"/>
      </w:pPr>
      <w:r>
        <w:t>When it has not been possible to resolve a problem through the ‘Informal’ procedures, then the formal procedure may be operated. The first stage of the formal procedure is the consideration of the complaint by the School Governing Body. The complainant may submit written evidence to the Governing Body</w:t>
      </w:r>
      <w:r w:rsidR="0040198E">
        <w:t xml:space="preserve"> for the attention of the Chair – Major D Waddington,</w:t>
      </w:r>
      <w:r>
        <w:t xml:space="preserve"> and will be invited to attend a meeting to discuss the issues.</w:t>
      </w:r>
      <w:r w:rsidR="0040198E">
        <w:t xml:space="preserve"> Please send to the Clerk (information below). A sample form has been added to the end of this document.</w:t>
      </w:r>
    </w:p>
    <w:p w:rsidR="001A7891" w:rsidRDefault="001A7891" w:rsidP="007015FD">
      <w:pPr>
        <w:pStyle w:val="BodyText"/>
        <w:spacing w:before="2"/>
        <w:jc w:val="both"/>
      </w:pPr>
    </w:p>
    <w:p w:rsidR="007015FD" w:rsidRPr="007015FD" w:rsidRDefault="00E51A26" w:rsidP="007015FD">
      <w:pPr>
        <w:pStyle w:val="Footer"/>
        <w:jc w:val="center"/>
      </w:pPr>
      <w:r w:rsidRPr="007015FD">
        <w:t xml:space="preserve">The Clerk to the Governing Body is </w:t>
      </w:r>
      <w:r w:rsidR="007015FD" w:rsidRPr="007015FD">
        <w:t xml:space="preserve">Mr P Freeman, 2 </w:t>
      </w:r>
      <w:proofErr w:type="spellStart"/>
      <w:r w:rsidR="007015FD" w:rsidRPr="007015FD">
        <w:t>Mellis</w:t>
      </w:r>
      <w:proofErr w:type="spellEnd"/>
      <w:r w:rsidR="007015FD" w:rsidRPr="007015FD">
        <w:t xml:space="preserve"> Road, </w:t>
      </w:r>
      <w:proofErr w:type="spellStart"/>
      <w:r w:rsidR="007015FD" w:rsidRPr="007015FD">
        <w:t>Thrandeston</w:t>
      </w:r>
      <w:proofErr w:type="spellEnd"/>
      <w:r w:rsidR="007015FD" w:rsidRPr="007015FD">
        <w:t xml:space="preserve">, </w:t>
      </w:r>
      <w:proofErr w:type="spellStart"/>
      <w:r w:rsidR="007015FD" w:rsidRPr="007015FD">
        <w:t>Diss</w:t>
      </w:r>
      <w:proofErr w:type="spellEnd"/>
      <w:r w:rsidR="007015FD" w:rsidRPr="007015FD">
        <w:t xml:space="preserve">, </w:t>
      </w:r>
      <w:proofErr w:type="gramStart"/>
      <w:r w:rsidR="007015FD" w:rsidRPr="007015FD">
        <w:t>Norfolk</w:t>
      </w:r>
      <w:proofErr w:type="gramEnd"/>
      <w:r w:rsidR="007015FD" w:rsidRPr="007015FD">
        <w:t>, IP21 4BU.</w:t>
      </w:r>
    </w:p>
    <w:p w:rsidR="007015FD" w:rsidRPr="007015FD" w:rsidRDefault="007015FD" w:rsidP="007015FD">
      <w:pPr>
        <w:pStyle w:val="Footer"/>
        <w:jc w:val="center"/>
      </w:pPr>
      <w:r w:rsidRPr="007015FD">
        <w:t xml:space="preserve">Email: </w:t>
      </w:r>
      <w:hyperlink r:id="rId9" w:history="1">
        <w:r w:rsidRPr="007015FD">
          <w:rPr>
            <w:rStyle w:val="Hyperlink"/>
          </w:rPr>
          <w:t>philip.c.freeman@btinternet.com</w:t>
        </w:r>
      </w:hyperlink>
    </w:p>
    <w:p w:rsidR="001A7891" w:rsidRDefault="001A7891" w:rsidP="007015FD">
      <w:pPr>
        <w:pStyle w:val="BodyText"/>
        <w:ind w:left="100" w:right="229"/>
        <w:jc w:val="both"/>
      </w:pPr>
    </w:p>
    <w:p w:rsidR="001A7891" w:rsidRDefault="001A7891" w:rsidP="007015FD">
      <w:pPr>
        <w:jc w:val="both"/>
      </w:pPr>
    </w:p>
    <w:p w:rsidR="00384BDA" w:rsidRDefault="00384BDA" w:rsidP="007015FD">
      <w:pPr>
        <w:jc w:val="both"/>
        <w:sectPr w:rsidR="00384BDA" w:rsidSect="007015FD">
          <w:footerReference w:type="default" r:id="rId10"/>
          <w:type w:val="continuous"/>
          <w:pgSz w:w="11900" w:h="16840"/>
          <w:pgMar w:top="720" w:right="720" w:bottom="720" w:left="720" w:header="720" w:footer="678" w:gutter="0"/>
          <w:pgNumType w:start="1"/>
          <w:cols w:space="720"/>
          <w:docGrid w:linePitch="299"/>
        </w:sectPr>
      </w:pPr>
    </w:p>
    <w:p w:rsidR="001A7891" w:rsidRDefault="00E51A26" w:rsidP="007015FD">
      <w:pPr>
        <w:pStyle w:val="Heading1"/>
        <w:spacing w:before="100"/>
        <w:ind w:left="120"/>
        <w:jc w:val="both"/>
      </w:pPr>
      <w:r>
        <w:lastRenderedPageBreak/>
        <w:t>COMPLAINTS PROCEDURE</w:t>
      </w:r>
    </w:p>
    <w:p w:rsidR="001A7891" w:rsidRDefault="001A7891" w:rsidP="007015FD">
      <w:pPr>
        <w:pStyle w:val="BodyText"/>
        <w:spacing w:before="5"/>
        <w:jc w:val="both"/>
        <w:rPr>
          <w:b/>
          <w:sz w:val="30"/>
        </w:rPr>
      </w:pPr>
    </w:p>
    <w:p w:rsidR="001A7891" w:rsidRDefault="00E51A26" w:rsidP="007015FD">
      <w:pPr>
        <w:ind w:left="240"/>
        <w:jc w:val="both"/>
        <w:rPr>
          <w:b/>
          <w:sz w:val="24"/>
        </w:rPr>
      </w:pPr>
      <w:r>
        <w:rPr>
          <w:b/>
          <w:sz w:val="24"/>
        </w:rPr>
        <w:t>Introduction</w:t>
      </w:r>
    </w:p>
    <w:p w:rsidR="001A7891" w:rsidRDefault="001A7891" w:rsidP="007015FD">
      <w:pPr>
        <w:pStyle w:val="BodyText"/>
        <w:jc w:val="both"/>
        <w:rPr>
          <w:b/>
          <w:sz w:val="26"/>
        </w:rPr>
      </w:pPr>
    </w:p>
    <w:p w:rsidR="001A7891" w:rsidRDefault="00E51A26" w:rsidP="007015FD">
      <w:pPr>
        <w:pStyle w:val="BodyText"/>
        <w:ind w:left="240" w:right="314"/>
        <w:jc w:val="both"/>
      </w:pPr>
      <w:r>
        <w:t xml:space="preserve">This document sets out the school's procedure for addressing complaints. It should be used only when informal attempts to resolve problems have been unsuccessful. If you have any concerns about the school or the education provided, please discuss the matter </w:t>
      </w:r>
      <w:r w:rsidR="007015FD">
        <w:t>with your</w:t>
      </w:r>
      <w:r>
        <w:t xml:space="preserve"> child's class teacher at the earliest opportunity.</w:t>
      </w:r>
    </w:p>
    <w:p w:rsidR="001A7891" w:rsidRDefault="001A7891" w:rsidP="007015FD">
      <w:pPr>
        <w:pStyle w:val="BodyText"/>
        <w:spacing w:before="10"/>
        <w:jc w:val="both"/>
        <w:rPr>
          <w:sz w:val="20"/>
        </w:rPr>
      </w:pPr>
    </w:p>
    <w:p w:rsidR="001A7891" w:rsidRDefault="00E51A26" w:rsidP="007015FD">
      <w:pPr>
        <w:pStyle w:val="BodyText"/>
        <w:ind w:left="240" w:right="35"/>
        <w:jc w:val="both"/>
      </w:pPr>
      <w:r>
        <w:t>Please note that this procedure does not apply to issues concerning admission appeals, exclusion appeals, and decisions about your child's special educational needs or grievances by school staff. These are the subject of separate complaints procedures. Copies of these procedures can be obtained from the school.</w:t>
      </w:r>
    </w:p>
    <w:p w:rsidR="001A7891" w:rsidRDefault="00E51A26" w:rsidP="007015FD">
      <w:pPr>
        <w:pStyle w:val="BodyText"/>
        <w:spacing w:before="247" w:line="242" w:lineRule="auto"/>
        <w:ind w:left="240" w:right="528"/>
        <w:jc w:val="both"/>
      </w:pPr>
      <w:r>
        <w:t>All other complaints are handled by the school according to the arrangements set out below.</w:t>
      </w:r>
    </w:p>
    <w:p w:rsidR="001A7891" w:rsidRDefault="001A7891" w:rsidP="007015FD">
      <w:pPr>
        <w:pStyle w:val="BodyText"/>
        <w:spacing w:before="6"/>
        <w:jc w:val="both"/>
        <w:rPr>
          <w:sz w:val="40"/>
        </w:rPr>
      </w:pPr>
    </w:p>
    <w:p w:rsidR="001A7891" w:rsidRDefault="00E51A26" w:rsidP="007015FD">
      <w:pPr>
        <w:pStyle w:val="Heading1"/>
        <w:ind w:left="240"/>
        <w:jc w:val="both"/>
      </w:pPr>
      <w:r>
        <w:t>Aims and Objectives</w:t>
      </w:r>
    </w:p>
    <w:p w:rsidR="001A7891" w:rsidRDefault="001A7891" w:rsidP="007015FD">
      <w:pPr>
        <w:pStyle w:val="BodyText"/>
        <w:jc w:val="both"/>
        <w:rPr>
          <w:b/>
          <w:sz w:val="26"/>
        </w:rPr>
      </w:pPr>
    </w:p>
    <w:p w:rsidR="001A7891" w:rsidRDefault="00E51A26" w:rsidP="007015FD">
      <w:pPr>
        <w:pStyle w:val="BodyText"/>
        <w:ind w:left="240" w:right="528"/>
        <w:jc w:val="both"/>
      </w:pPr>
      <w:r>
        <w:t>The school will give careful consideration to all complaints and deal with them fairly and honestly. We will provide sufficient opportunity for any complaint to be fully discussed, and aim to resolve it through open dialogue and mutual understanding.</w:t>
      </w:r>
    </w:p>
    <w:p w:rsidR="001A7891" w:rsidRDefault="001A7891" w:rsidP="007015FD">
      <w:pPr>
        <w:pStyle w:val="BodyText"/>
        <w:spacing w:before="9"/>
        <w:jc w:val="both"/>
        <w:rPr>
          <w:sz w:val="40"/>
        </w:rPr>
      </w:pPr>
    </w:p>
    <w:p w:rsidR="001A7891" w:rsidRDefault="00E51A26" w:rsidP="007015FD">
      <w:pPr>
        <w:pStyle w:val="Heading1"/>
        <w:ind w:left="240"/>
        <w:jc w:val="both"/>
      </w:pPr>
      <w:r>
        <w:t>Framework of Principles</w:t>
      </w:r>
    </w:p>
    <w:p w:rsidR="001A7891" w:rsidRDefault="001A7891" w:rsidP="007015FD">
      <w:pPr>
        <w:pStyle w:val="BodyText"/>
        <w:jc w:val="both"/>
        <w:rPr>
          <w:b/>
          <w:sz w:val="26"/>
        </w:rPr>
      </w:pPr>
    </w:p>
    <w:p w:rsidR="001A7891" w:rsidRDefault="00E51A26" w:rsidP="007015FD">
      <w:pPr>
        <w:pStyle w:val="BodyText"/>
        <w:spacing w:before="1"/>
        <w:ind w:left="240"/>
        <w:jc w:val="both"/>
      </w:pPr>
      <w:r>
        <w:t>This policy will:-</w:t>
      </w:r>
    </w:p>
    <w:p w:rsidR="001A7891" w:rsidRDefault="00E51A26" w:rsidP="007015FD">
      <w:pPr>
        <w:pStyle w:val="ListParagraph"/>
        <w:numPr>
          <w:ilvl w:val="0"/>
          <w:numId w:val="2"/>
        </w:numPr>
        <w:tabs>
          <w:tab w:val="left" w:pos="460"/>
          <w:tab w:val="left" w:pos="461"/>
        </w:tabs>
        <w:spacing w:before="228"/>
        <w:jc w:val="both"/>
        <w:rPr>
          <w:sz w:val="24"/>
        </w:rPr>
      </w:pPr>
      <w:r>
        <w:rPr>
          <w:sz w:val="24"/>
        </w:rPr>
        <w:t xml:space="preserve">be </w:t>
      </w:r>
      <w:r>
        <w:rPr>
          <w:spacing w:val="-2"/>
          <w:sz w:val="24"/>
        </w:rPr>
        <w:t xml:space="preserve">easily </w:t>
      </w:r>
      <w:r>
        <w:rPr>
          <w:sz w:val="24"/>
        </w:rPr>
        <w:t>accessible and</w:t>
      </w:r>
      <w:r>
        <w:rPr>
          <w:spacing w:val="-25"/>
          <w:sz w:val="24"/>
        </w:rPr>
        <w:t xml:space="preserve"> </w:t>
      </w:r>
      <w:proofErr w:type="spellStart"/>
      <w:r>
        <w:rPr>
          <w:sz w:val="24"/>
        </w:rPr>
        <w:t>publicised</w:t>
      </w:r>
      <w:proofErr w:type="spellEnd"/>
      <w:r>
        <w:rPr>
          <w:sz w:val="24"/>
        </w:rPr>
        <w:t>;</w:t>
      </w:r>
    </w:p>
    <w:p w:rsidR="001A7891" w:rsidRDefault="00E51A26" w:rsidP="007015FD">
      <w:pPr>
        <w:pStyle w:val="ListParagraph"/>
        <w:numPr>
          <w:ilvl w:val="0"/>
          <w:numId w:val="2"/>
        </w:numPr>
        <w:tabs>
          <w:tab w:val="left" w:pos="460"/>
          <w:tab w:val="left" w:pos="461"/>
        </w:tabs>
        <w:spacing w:before="11" w:line="277" w:lineRule="exact"/>
        <w:jc w:val="both"/>
        <w:rPr>
          <w:sz w:val="24"/>
        </w:rPr>
      </w:pPr>
      <w:r>
        <w:rPr>
          <w:sz w:val="24"/>
        </w:rPr>
        <w:t>be simple to use and</w:t>
      </w:r>
      <w:r>
        <w:rPr>
          <w:spacing w:val="-33"/>
          <w:sz w:val="24"/>
        </w:rPr>
        <w:t xml:space="preserve"> </w:t>
      </w:r>
      <w:r>
        <w:rPr>
          <w:sz w:val="24"/>
        </w:rPr>
        <w:t>understand;</w:t>
      </w:r>
    </w:p>
    <w:p w:rsidR="001A7891" w:rsidRDefault="00E51A26" w:rsidP="007015FD">
      <w:pPr>
        <w:pStyle w:val="ListParagraph"/>
        <w:numPr>
          <w:ilvl w:val="0"/>
          <w:numId w:val="2"/>
        </w:numPr>
        <w:tabs>
          <w:tab w:val="left" w:pos="460"/>
          <w:tab w:val="left" w:pos="461"/>
        </w:tabs>
        <w:spacing w:line="277" w:lineRule="exact"/>
        <w:jc w:val="both"/>
        <w:rPr>
          <w:sz w:val="24"/>
        </w:rPr>
      </w:pPr>
      <w:r>
        <w:rPr>
          <w:sz w:val="24"/>
        </w:rPr>
        <w:t>be</w:t>
      </w:r>
      <w:r>
        <w:rPr>
          <w:spacing w:val="-11"/>
          <w:sz w:val="24"/>
        </w:rPr>
        <w:t xml:space="preserve"> </w:t>
      </w:r>
      <w:r>
        <w:rPr>
          <w:sz w:val="24"/>
        </w:rPr>
        <w:t>impartial;</w:t>
      </w:r>
    </w:p>
    <w:p w:rsidR="001A7891" w:rsidRDefault="00E51A26" w:rsidP="007015FD">
      <w:pPr>
        <w:pStyle w:val="ListParagraph"/>
        <w:numPr>
          <w:ilvl w:val="0"/>
          <w:numId w:val="2"/>
        </w:numPr>
        <w:tabs>
          <w:tab w:val="left" w:pos="460"/>
          <w:tab w:val="left" w:pos="461"/>
        </w:tabs>
        <w:spacing w:before="16" w:line="282" w:lineRule="exact"/>
        <w:jc w:val="both"/>
        <w:rPr>
          <w:sz w:val="24"/>
        </w:rPr>
      </w:pPr>
      <w:r>
        <w:rPr>
          <w:sz w:val="24"/>
        </w:rPr>
        <w:t>be non</w:t>
      </w:r>
      <w:r>
        <w:rPr>
          <w:spacing w:val="-25"/>
          <w:sz w:val="24"/>
        </w:rPr>
        <w:t>-</w:t>
      </w:r>
      <w:r>
        <w:rPr>
          <w:sz w:val="24"/>
        </w:rPr>
        <w:t>adversarial;</w:t>
      </w:r>
    </w:p>
    <w:p w:rsidR="001A7891" w:rsidRDefault="00E51A26" w:rsidP="007015FD">
      <w:pPr>
        <w:pStyle w:val="ListParagraph"/>
        <w:numPr>
          <w:ilvl w:val="0"/>
          <w:numId w:val="2"/>
        </w:numPr>
        <w:tabs>
          <w:tab w:val="left" w:pos="460"/>
          <w:tab w:val="left" w:pos="461"/>
        </w:tabs>
        <w:spacing w:before="31" w:line="206" w:lineRule="auto"/>
        <w:ind w:right="675"/>
        <w:jc w:val="both"/>
        <w:rPr>
          <w:sz w:val="24"/>
        </w:rPr>
      </w:pPr>
      <w:r>
        <w:rPr>
          <w:sz w:val="24"/>
        </w:rPr>
        <w:t xml:space="preserve">allow swift handling </w:t>
      </w:r>
      <w:r>
        <w:rPr>
          <w:spacing w:val="-3"/>
          <w:sz w:val="24"/>
        </w:rPr>
        <w:t xml:space="preserve">with </w:t>
      </w:r>
      <w:r>
        <w:rPr>
          <w:sz w:val="24"/>
        </w:rPr>
        <w:t xml:space="preserve">established time </w:t>
      </w:r>
      <w:r>
        <w:rPr>
          <w:spacing w:val="-3"/>
          <w:sz w:val="24"/>
        </w:rPr>
        <w:t xml:space="preserve">limits </w:t>
      </w:r>
      <w:r>
        <w:rPr>
          <w:sz w:val="24"/>
        </w:rPr>
        <w:t xml:space="preserve">for action </w:t>
      </w:r>
      <w:r>
        <w:rPr>
          <w:spacing w:val="-3"/>
          <w:sz w:val="24"/>
        </w:rPr>
        <w:t xml:space="preserve">and </w:t>
      </w:r>
      <w:r>
        <w:rPr>
          <w:sz w:val="24"/>
        </w:rPr>
        <w:t xml:space="preserve">keeping people informed </w:t>
      </w:r>
      <w:r>
        <w:rPr>
          <w:spacing w:val="-3"/>
          <w:sz w:val="24"/>
        </w:rPr>
        <w:t xml:space="preserve">of </w:t>
      </w:r>
      <w:r>
        <w:rPr>
          <w:sz w:val="24"/>
        </w:rPr>
        <w:t>the</w:t>
      </w:r>
      <w:r>
        <w:rPr>
          <w:spacing w:val="11"/>
          <w:sz w:val="24"/>
        </w:rPr>
        <w:t xml:space="preserve"> </w:t>
      </w:r>
      <w:r>
        <w:rPr>
          <w:spacing w:val="-3"/>
          <w:sz w:val="24"/>
        </w:rPr>
        <w:t>progress;</w:t>
      </w:r>
    </w:p>
    <w:p w:rsidR="001A7891" w:rsidRDefault="00E51A26" w:rsidP="007015FD">
      <w:pPr>
        <w:pStyle w:val="ListParagraph"/>
        <w:numPr>
          <w:ilvl w:val="0"/>
          <w:numId w:val="2"/>
        </w:numPr>
        <w:tabs>
          <w:tab w:val="left" w:pos="460"/>
          <w:tab w:val="left" w:pos="461"/>
        </w:tabs>
        <w:spacing w:before="19" w:line="206" w:lineRule="auto"/>
        <w:ind w:right="1827"/>
        <w:jc w:val="both"/>
        <w:rPr>
          <w:sz w:val="24"/>
        </w:rPr>
      </w:pPr>
      <w:r>
        <w:rPr>
          <w:sz w:val="24"/>
        </w:rPr>
        <w:t xml:space="preserve">ensure a full and fair </w:t>
      </w:r>
      <w:r>
        <w:rPr>
          <w:spacing w:val="-3"/>
          <w:sz w:val="24"/>
        </w:rPr>
        <w:t xml:space="preserve">investigation </w:t>
      </w:r>
      <w:r>
        <w:rPr>
          <w:sz w:val="24"/>
        </w:rPr>
        <w:t xml:space="preserve">by an </w:t>
      </w:r>
      <w:r>
        <w:rPr>
          <w:spacing w:val="-3"/>
          <w:sz w:val="24"/>
        </w:rPr>
        <w:t xml:space="preserve">independent </w:t>
      </w:r>
      <w:r>
        <w:rPr>
          <w:sz w:val="24"/>
        </w:rPr>
        <w:t xml:space="preserve">person where </w:t>
      </w:r>
      <w:r>
        <w:rPr>
          <w:spacing w:val="-3"/>
          <w:sz w:val="24"/>
        </w:rPr>
        <w:t>necessary;</w:t>
      </w:r>
    </w:p>
    <w:p w:rsidR="001A7891" w:rsidRDefault="00E51A26" w:rsidP="007015FD">
      <w:pPr>
        <w:pStyle w:val="ListParagraph"/>
        <w:numPr>
          <w:ilvl w:val="0"/>
          <w:numId w:val="2"/>
        </w:numPr>
        <w:tabs>
          <w:tab w:val="left" w:pos="460"/>
          <w:tab w:val="left" w:pos="461"/>
        </w:tabs>
        <w:spacing w:before="12" w:line="242" w:lineRule="auto"/>
        <w:ind w:right="370"/>
        <w:jc w:val="both"/>
        <w:rPr>
          <w:sz w:val="24"/>
        </w:rPr>
      </w:pPr>
      <w:r>
        <w:rPr>
          <w:sz w:val="24"/>
        </w:rPr>
        <w:t xml:space="preserve">respect people's desire for confidentiality, </w:t>
      </w:r>
      <w:r>
        <w:rPr>
          <w:spacing w:val="-3"/>
          <w:sz w:val="24"/>
        </w:rPr>
        <w:t xml:space="preserve">wherever </w:t>
      </w:r>
      <w:r>
        <w:rPr>
          <w:sz w:val="24"/>
        </w:rPr>
        <w:t xml:space="preserve">possible (some information sharing may be necessary to carry out a </w:t>
      </w:r>
      <w:r>
        <w:rPr>
          <w:spacing w:val="-3"/>
          <w:sz w:val="24"/>
        </w:rPr>
        <w:t>thorough</w:t>
      </w:r>
      <w:r>
        <w:rPr>
          <w:spacing w:val="-49"/>
          <w:sz w:val="24"/>
        </w:rPr>
        <w:t xml:space="preserve"> </w:t>
      </w:r>
      <w:r>
        <w:rPr>
          <w:sz w:val="24"/>
        </w:rPr>
        <w:t>investigation);</w:t>
      </w:r>
    </w:p>
    <w:p w:rsidR="001A7891" w:rsidRDefault="00E51A26" w:rsidP="007015FD">
      <w:pPr>
        <w:pStyle w:val="ListParagraph"/>
        <w:numPr>
          <w:ilvl w:val="0"/>
          <w:numId w:val="2"/>
        </w:numPr>
        <w:tabs>
          <w:tab w:val="left" w:pos="460"/>
          <w:tab w:val="left" w:pos="461"/>
        </w:tabs>
        <w:spacing w:before="12" w:line="237" w:lineRule="auto"/>
        <w:ind w:right="531"/>
        <w:jc w:val="both"/>
        <w:rPr>
          <w:sz w:val="24"/>
        </w:rPr>
      </w:pPr>
      <w:r>
        <w:rPr>
          <w:sz w:val="24"/>
        </w:rPr>
        <w:t xml:space="preserve">address all points </w:t>
      </w:r>
      <w:r>
        <w:rPr>
          <w:spacing w:val="-3"/>
          <w:sz w:val="24"/>
        </w:rPr>
        <w:t xml:space="preserve">of </w:t>
      </w:r>
      <w:r>
        <w:rPr>
          <w:sz w:val="24"/>
        </w:rPr>
        <w:t xml:space="preserve">issue, providing an </w:t>
      </w:r>
      <w:r>
        <w:rPr>
          <w:spacing w:val="-4"/>
          <w:sz w:val="24"/>
        </w:rPr>
        <w:t xml:space="preserve">effective </w:t>
      </w:r>
      <w:r>
        <w:rPr>
          <w:sz w:val="24"/>
        </w:rPr>
        <w:t>response and appropriate redress, where</w:t>
      </w:r>
      <w:r>
        <w:rPr>
          <w:spacing w:val="-39"/>
          <w:sz w:val="24"/>
        </w:rPr>
        <w:t xml:space="preserve"> </w:t>
      </w:r>
      <w:r>
        <w:rPr>
          <w:sz w:val="24"/>
        </w:rPr>
        <w:t>necessary;</w:t>
      </w:r>
    </w:p>
    <w:p w:rsidR="001A7891" w:rsidRDefault="00E51A26" w:rsidP="007015FD">
      <w:pPr>
        <w:pStyle w:val="ListParagraph"/>
        <w:numPr>
          <w:ilvl w:val="0"/>
          <w:numId w:val="2"/>
        </w:numPr>
        <w:tabs>
          <w:tab w:val="left" w:pos="460"/>
          <w:tab w:val="left" w:pos="461"/>
        </w:tabs>
        <w:spacing w:before="20" w:line="237" w:lineRule="auto"/>
        <w:ind w:right="378"/>
        <w:jc w:val="both"/>
        <w:rPr>
          <w:sz w:val="24"/>
        </w:rPr>
      </w:pPr>
      <w:r>
        <w:rPr>
          <w:sz w:val="24"/>
        </w:rPr>
        <w:t>provide information to the school's senior management team so that services  can  be</w:t>
      </w:r>
      <w:r>
        <w:rPr>
          <w:spacing w:val="-43"/>
          <w:sz w:val="24"/>
        </w:rPr>
        <w:t xml:space="preserve"> </w:t>
      </w:r>
      <w:r>
        <w:rPr>
          <w:sz w:val="24"/>
        </w:rPr>
        <w:t>improved</w:t>
      </w:r>
    </w:p>
    <w:p w:rsidR="001A7891" w:rsidRDefault="001A7891" w:rsidP="007015FD">
      <w:pPr>
        <w:spacing w:line="237" w:lineRule="auto"/>
        <w:jc w:val="both"/>
        <w:rPr>
          <w:sz w:val="24"/>
        </w:rPr>
        <w:sectPr w:rsidR="001A7891" w:rsidSect="00384BDA">
          <w:pgSz w:w="11900" w:h="16840"/>
          <w:pgMar w:top="720" w:right="720" w:bottom="720" w:left="720" w:header="0" w:footer="678" w:gutter="0"/>
          <w:cols w:space="720"/>
          <w:docGrid w:linePitch="299"/>
        </w:sectPr>
      </w:pPr>
    </w:p>
    <w:p w:rsidR="001A7891" w:rsidRDefault="00E51A26" w:rsidP="007015FD">
      <w:pPr>
        <w:spacing w:before="67"/>
        <w:ind w:left="140"/>
        <w:jc w:val="both"/>
        <w:rPr>
          <w:rFonts w:ascii="Arial"/>
          <w:b/>
          <w:sz w:val="31"/>
        </w:rPr>
      </w:pPr>
      <w:r>
        <w:rPr>
          <w:rFonts w:ascii="Arial"/>
          <w:b/>
          <w:sz w:val="31"/>
        </w:rPr>
        <w:lastRenderedPageBreak/>
        <w:t>FORMAL COMPLAINTS PROCEDURE</w:t>
      </w:r>
    </w:p>
    <w:p w:rsidR="001A7891" w:rsidRDefault="001A7891" w:rsidP="007015FD">
      <w:pPr>
        <w:pStyle w:val="BodyText"/>
        <w:spacing w:before="2"/>
        <w:jc w:val="both"/>
        <w:rPr>
          <w:rFonts w:ascii="Arial"/>
          <w:b/>
          <w:sz w:val="47"/>
        </w:rPr>
      </w:pPr>
    </w:p>
    <w:p w:rsidR="001A7891" w:rsidRDefault="00E51A26" w:rsidP="007015FD">
      <w:pPr>
        <w:pStyle w:val="Heading1"/>
        <w:jc w:val="both"/>
      </w:pPr>
      <w:r>
        <w:t>First Stage: Informal</w:t>
      </w:r>
    </w:p>
    <w:p w:rsidR="001A7891" w:rsidRDefault="001A7891" w:rsidP="007015FD">
      <w:pPr>
        <w:pStyle w:val="BodyText"/>
        <w:spacing w:before="7"/>
        <w:jc w:val="both"/>
        <w:rPr>
          <w:b/>
          <w:sz w:val="25"/>
        </w:rPr>
      </w:pPr>
    </w:p>
    <w:p w:rsidR="001A7891" w:rsidRDefault="00E51A26" w:rsidP="007015FD">
      <w:pPr>
        <w:spacing w:before="1"/>
        <w:ind w:left="140" w:right="515"/>
        <w:jc w:val="both"/>
        <w:rPr>
          <w:b/>
          <w:sz w:val="24"/>
        </w:rPr>
      </w:pPr>
      <w:r>
        <w:rPr>
          <w:b/>
          <w:sz w:val="24"/>
        </w:rPr>
        <w:t>Every effort should be made to resolve the difficulty informally in discussion with either the class teacher, a senior member of staff or the head teacher.</w:t>
      </w:r>
    </w:p>
    <w:p w:rsidR="001A7891" w:rsidRDefault="001A7891" w:rsidP="007015FD">
      <w:pPr>
        <w:pStyle w:val="BodyText"/>
        <w:spacing w:before="10"/>
        <w:jc w:val="both"/>
        <w:rPr>
          <w:b/>
          <w:sz w:val="40"/>
        </w:rPr>
      </w:pPr>
    </w:p>
    <w:p w:rsidR="001A7891" w:rsidRDefault="00E51A26" w:rsidP="007015FD">
      <w:pPr>
        <w:ind w:left="140"/>
        <w:jc w:val="both"/>
        <w:rPr>
          <w:b/>
          <w:sz w:val="24"/>
        </w:rPr>
      </w:pPr>
      <w:r>
        <w:rPr>
          <w:b/>
          <w:sz w:val="24"/>
        </w:rPr>
        <w:t>Second Stage: Formal Head</w:t>
      </w:r>
      <w:r>
        <w:rPr>
          <w:b/>
          <w:spacing w:val="-54"/>
          <w:sz w:val="24"/>
        </w:rPr>
        <w:t xml:space="preserve"> </w:t>
      </w:r>
      <w:r>
        <w:rPr>
          <w:b/>
          <w:sz w:val="24"/>
        </w:rPr>
        <w:t>Teacher</w:t>
      </w:r>
    </w:p>
    <w:p w:rsidR="001A7891" w:rsidRDefault="001A7891" w:rsidP="007015FD">
      <w:pPr>
        <w:pStyle w:val="BodyText"/>
        <w:spacing w:before="1"/>
        <w:jc w:val="both"/>
        <w:rPr>
          <w:b/>
          <w:sz w:val="26"/>
        </w:rPr>
      </w:pPr>
    </w:p>
    <w:p w:rsidR="001A7891" w:rsidRDefault="00E51A26" w:rsidP="007015FD">
      <w:pPr>
        <w:pStyle w:val="BodyText"/>
        <w:ind w:left="140" w:right="250"/>
        <w:jc w:val="both"/>
      </w:pPr>
      <w:r>
        <w:t>If you feel that a concern has not been addressed through informal discussion with the class teacher, and you wish to have the matter formally investigated by an appropriate person from the school, please write to the head teacher outlining your concern.</w:t>
      </w:r>
    </w:p>
    <w:p w:rsidR="001A7891" w:rsidRDefault="001A7891" w:rsidP="007015FD">
      <w:pPr>
        <w:pStyle w:val="BodyText"/>
        <w:spacing w:before="11"/>
        <w:jc w:val="both"/>
        <w:rPr>
          <w:sz w:val="20"/>
        </w:rPr>
      </w:pPr>
    </w:p>
    <w:p w:rsidR="001A7891" w:rsidRDefault="00E51A26" w:rsidP="007015FD">
      <w:pPr>
        <w:pStyle w:val="BodyText"/>
        <w:ind w:left="140"/>
        <w:jc w:val="both"/>
      </w:pPr>
      <w:r>
        <w:t>If the matter is about:-</w:t>
      </w:r>
    </w:p>
    <w:p w:rsidR="001A7891" w:rsidRDefault="00E51A26" w:rsidP="007015FD">
      <w:pPr>
        <w:pStyle w:val="ListParagraph"/>
        <w:numPr>
          <w:ilvl w:val="0"/>
          <w:numId w:val="1"/>
        </w:numPr>
        <w:tabs>
          <w:tab w:val="left" w:pos="424"/>
        </w:tabs>
        <w:spacing w:before="228"/>
        <w:ind w:hanging="283"/>
        <w:jc w:val="both"/>
        <w:rPr>
          <w:sz w:val="24"/>
        </w:rPr>
      </w:pPr>
      <w:r>
        <w:rPr>
          <w:sz w:val="24"/>
        </w:rPr>
        <w:t xml:space="preserve">the day-to-day running </w:t>
      </w:r>
      <w:r>
        <w:rPr>
          <w:spacing w:val="-3"/>
          <w:sz w:val="24"/>
        </w:rPr>
        <w:t xml:space="preserve">of </w:t>
      </w:r>
      <w:r>
        <w:rPr>
          <w:sz w:val="24"/>
        </w:rPr>
        <w:t>the</w:t>
      </w:r>
      <w:r>
        <w:rPr>
          <w:spacing w:val="-25"/>
          <w:sz w:val="24"/>
        </w:rPr>
        <w:t xml:space="preserve"> </w:t>
      </w:r>
      <w:r>
        <w:rPr>
          <w:sz w:val="24"/>
        </w:rPr>
        <w:t>school</w:t>
      </w:r>
    </w:p>
    <w:p w:rsidR="001A7891" w:rsidRDefault="00E51A26" w:rsidP="007015FD">
      <w:pPr>
        <w:pStyle w:val="ListParagraph"/>
        <w:numPr>
          <w:ilvl w:val="0"/>
          <w:numId w:val="1"/>
        </w:numPr>
        <w:tabs>
          <w:tab w:val="left" w:pos="424"/>
        </w:tabs>
        <w:spacing w:before="17"/>
        <w:ind w:hanging="283"/>
        <w:jc w:val="both"/>
        <w:rPr>
          <w:sz w:val="24"/>
        </w:rPr>
      </w:pPr>
      <w:r>
        <w:rPr>
          <w:sz w:val="24"/>
        </w:rPr>
        <w:t xml:space="preserve">the interpretation </w:t>
      </w:r>
      <w:r>
        <w:rPr>
          <w:spacing w:val="-3"/>
          <w:sz w:val="24"/>
        </w:rPr>
        <w:t xml:space="preserve">of </w:t>
      </w:r>
      <w:r>
        <w:rPr>
          <w:sz w:val="24"/>
        </w:rPr>
        <w:t>school</w:t>
      </w:r>
      <w:r>
        <w:rPr>
          <w:spacing w:val="-36"/>
          <w:sz w:val="24"/>
        </w:rPr>
        <w:t xml:space="preserve"> </w:t>
      </w:r>
      <w:r>
        <w:rPr>
          <w:sz w:val="24"/>
        </w:rPr>
        <w:t>policies</w:t>
      </w:r>
    </w:p>
    <w:p w:rsidR="001A7891" w:rsidRDefault="00E51A26" w:rsidP="007015FD">
      <w:pPr>
        <w:pStyle w:val="ListParagraph"/>
        <w:numPr>
          <w:ilvl w:val="0"/>
          <w:numId w:val="1"/>
        </w:numPr>
        <w:tabs>
          <w:tab w:val="left" w:pos="424"/>
        </w:tabs>
        <w:spacing w:before="13"/>
        <w:ind w:hanging="283"/>
        <w:jc w:val="both"/>
        <w:rPr>
          <w:sz w:val="24"/>
        </w:rPr>
      </w:pPr>
      <w:r>
        <w:rPr>
          <w:sz w:val="24"/>
        </w:rPr>
        <w:t xml:space="preserve">the actions </w:t>
      </w:r>
      <w:r>
        <w:rPr>
          <w:spacing w:val="-3"/>
          <w:sz w:val="24"/>
        </w:rPr>
        <w:t xml:space="preserve">or </w:t>
      </w:r>
      <w:r>
        <w:rPr>
          <w:sz w:val="24"/>
        </w:rPr>
        <w:t xml:space="preserve">inactions </w:t>
      </w:r>
      <w:r>
        <w:rPr>
          <w:spacing w:val="-3"/>
          <w:sz w:val="24"/>
        </w:rPr>
        <w:t xml:space="preserve">of </w:t>
      </w:r>
      <w:r>
        <w:rPr>
          <w:sz w:val="24"/>
        </w:rPr>
        <w:t xml:space="preserve">staff </w:t>
      </w:r>
      <w:r>
        <w:rPr>
          <w:spacing w:val="-3"/>
          <w:sz w:val="24"/>
        </w:rPr>
        <w:t xml:space="preserve">at </w:t>
      </w:r>
      <w:r>
        <w:rPr>
          <w:sz w:val="24"/>
        </w:rPr>
        <w:t>the</w:t>
      </w:r>
      <w:r>
        <w:rPr>
          <w:spacing w:val="-15"/>
          <w:sz w:val="24"/>
        </w:rPr>
        <w:t xml:space="preserve"> </w:t>
      </w:r>
      <w:r>
        <w:rPr>
          <w:sz w:val="24"/>
        </w:rPr>
        <w:t>school</w:t>
      </w:r>
    </w:p>
    <w:p w:rsidR="001A7891" w:rsidRDefault="001A7891" w:rsidP="007015FD">
      <w:pPr>
        <w:pStyle w:val="BodyText"/>
        <w:spacing w:before="11"/>
        <w:jc w:val="both"/>
        <w:rPr>
          <w:sz w:val="21"/>
        </w:rPr>
      </w:pPr>
    </w:p>
    <w:p w:rsidR="001A7891" w:rsidRDefault="00E51A26" w:rsidP="007015FD">
      <w:pPr>
        <w:pStyle w:val="BodyText"/>
        <w:spacing w:line="206" w:lineRule="auto"/>
        <w:ind w:left="140"/>
        <w:jc w:val="both"/>
      </w:pPr>
      <w:proofErr w:type="gramStart"/>
      <w:r>
        <w:t>it</w:t>
      </w:r>
      <w:proofErr w:type="gramEnd"/>
      <w:r>
        <w:t xml:space="preserve"> will be formally investigated by the head teacher or a senior member of staff nominated by the head teacher.</w:t>
      </w:r>
    </w:p>
    <w:p w:rsidR="001A7891" w:rsidRDefault="001A7891" w:rsidP="007015FD">
      <w:pPr>
        <w:pStyle w:val="BodyText"/>
        <w:spacing w:before="11"/>
        <w:jc w:val="both"/>
        <w:rPr>
          <w:sz w:val="20"/>
        </w:rPr>
      </w:pPr>
    </w:p>
    <w:p w:rsidR="001A7891" w:rsidRDefault="00E51A26" w:rsidP="007015FD">
      <w:pPr>
        <w:pStyle w:val="BodyText"/>
        <w:ind w:left="140"/>
        <w:jc w:val="both"/>
      </w:pPr>
      <w:r>
        <w:t>If the matter is about:-</w:t>
      </w:r>
    </w:p>
    <w:p w:rsidR="001A7891" w:rsidRDefault="001A7891" w:rsidP="007015FD">
      <w:pPr>
        <w:pStyle w:val="BodyText"/>
        <w:spacing w:before="1"/>
        <w:jc w:val="both"/>
        <w:rPr>
          <w:sz w:val="22"/>
        </w:rPr>
      </w:pPr>
    </w:p>
    <w:p w:rsidR="001A7891" w:rsidRDefault="00E51A26" w:rsidP="007015FD">
      <w:pPr>
        <w:pStyle w:val="ListParagraph"/>
        <w:numPr>
          <w:ilvl w:val="0"/>
          <w:numId w:val="1"/>
        </w:numPr>
        <w:tabs>
          <w:tab w:val="left" w:pos="424"/>
        </w:tabs>
        <w:spacing w:line="277" w:lineRule="exact"/>
        <w:ind w:hanging="283"/>
        <w:jc w:val="both"/>
        <w:rPr>
          <w:sz w:val="24"/>
        </w:rPr>
      </w:pPr>
      <w:r>
        <w:rPr>
          <w:sz w:val="24"/>
        </w:rPr>
        <w:t>school policies as determined by the governing</w:t>
      </w:r>
      <w:r>
        <w:rPr>
          <w:spacing w:val="-53"/>
          <w:sz w:val="24"/>
        </w:rPr>
        <w:t xml:space="preserve"> </w:t>
      </w:r>
      <w:r>
        <w:rPr>
          <w:sz w:val="24"/>
        </w:rPr>
        <w:t>body</w:t>
      </w:r>
    </w:p>
    <w:p w:rsidR="001A7891" w:rsidRDefault="00E51A26" w:rsidP="007015FD">
      <w:pPr>
        <w:pStyle w:val="ListParagraph"/>
        <w:numPr>
          <w:ilvl w:val="0"/>
          <w:numId w:val="1"/>
        </w:numPr>
        <w:tabs>
          <w:tab w:val="left" w:pos="424"/>
        </w:tabs>
        <w:spacing w:line="277" w:lineRule="exact"/>
        <w:ind w:hanging="283"/>
        <w:jc w:val="both"/>
        <w:rPr>
          <w:sz w:val="24"/>
        </w:rPr>
      </w:pPr>
      <w:r>
        <w:rPr>
          <w:sz w:val="24"/>
        </w:rPr>
        <w:t xml:space="preserve">the actions </w:t>
      </w:r>
      <w:r>
        <w:rPr>
          <w:spacing w:val="-3"/>
          <w:sz w:val="24"/>
        </w:rPr>
        <w:t xml:space="preserve">or </w:t>
      </w:r>
      <w:r>
        <w:rPr>
          <w:sz w:val="24"/>
        </w:rPr>
        <w:t xml:space="preserve">inactions </w:t>
      </w:r>
      <w:r>
        <w:rPr>
          <w:spacing w:val="-3"/>
          <w:sz w:val="24"/>
        </w:rPr>
        <w:t xml:space="preserve">of </w:t>
      </w:r>
      <w:r>
        <w:rPr>
          <w:sz w:val="24"/>
        </w:rPr>
        <w:t>the governing</w:t>
      </w:r>
      <w:r>
        <w:rPr>
          <w:spacing w:val="-26"/>
          <w:sz w:val="24"/>
        </w:rPr>
        <w:t xml:space="preserve"> </w:t>
      </w:r>
      <w:r>
        <w:rPr>
          <w:sz w:val="24"/>
        </w:rPr>
        <w:t>body</w:t>
      </w:r>
    </w:p>
    <w:p w:rsidR="001A7891" w:rsidRDefault="00E51A26" w:rsidP="007015FD">
      <w:pPr>
        <w:pStyle w:val="ListParagraph"/>
        <w:numPr>
          <w:ilvl w:val="0"/>
          <w:numId w:val="1"/>
        </w:numPr>
        <w:tabs>
          <w:tab w:val="left" w:pos="424"/>
        </w:tabs>
        <w:spacing w:before="18"/>
        <w:ind w:hanging="283"/>
        <w:jc w:val="both"/>
        <w:rPr>
          <w:sz w:val="24"/>
        </w:rPr>
      </w:pPr>
      <w:r>
        <w:rPr>
          <w:sz w:val="24"/>
        </w:rPr>
        <w:t xml:space="preserve">the actions </w:t>
      </w:r>
      <w:r>
        <w:rPr>
          <w:spacing w:val="-3"/>
          <w:sz w:val="24"/>
        </w:rPr>
        <w:t xml:space="preserve">or </w:t>
      </w:r>
      <w:r>
        <w:rPr>
          <w:sz w:val="24"/>
        </w:rPr>
        <w:t xml:space="preserve">inactions </w:t>
      </w:r>
      <w:r>
        <w:rPr>
          <w:spacing w:val="-3"/>
          <w:sz w:val="24"/>
        </w:rPr>
        <w:t xml:space="preserve">of </w:t>
      </w:r>
      <w:r>
        <w:rPr>
          <w:sz w:val="24"/>
        </w:rPr>
        <w:t>the head</w:t>
      </w:r>
      <w:r>
        <w:rPr>
          <w:spacing w:val="-26"/>
          <w:sz w:val="24"/>
        </w:rPr>
        <w:t xml:space="preserve"> </w:t>
      </w:r>
      <w:r>
        <w:rPr>
          <w:sz w:val="24"/>
        </w:rPr>
        <w:t>teacher</w:t>
      </w:r>
    </w:p>
    <w:p w:rsidR="001A7891" w:rsidRDefault="001A7891" w:rsidP="007015FD">
      <w:pPr>
        <w:pStyle w:val="BodyText"/>
        <w:spacing w:before="11"/>
        <w:jc w:val="both"/>
        <w:rPr>
          <w:sz w:val="20"/>
        </w:rPr>
      </w:pPr>
    </w:p>
    <w:p w:rsidR="001A7891" w:rsidRDefault="00E51A26" w:rsidP="007015FD">
      <w:pPr>
        <w:pStyle w:val="BodyText"/>
        <w:spacing w:line="242" w:lineRule="auto"/>
        <w:ind w:left="140" w:right="515"/>
        <w:jc w:val="both"/>
      </w:pPr>
      <w:proofErr w:type="gramStart"/>
      <w:r>
        <w:t>then</w:t>
      </w:r>
      <w:proofErr w:type="gramEnd"/>
      <w:r>
        <w:t xml:space="preserve"> you </w:t>
      </w:r>
      <w:r>
        <w:rPr>
          <w:spacing w:val="-3"/>
        </w:rPr>
        <w:t xml:space="preserve">will </w:t>
      </w:r>
      <w:r>
        <w:t xml:space="preserve">be asked to complete a formal complaint form </w:t>
      </w:r>
      <w:r w:rsidR="0040198E">
        <w:t>(a sample of which is at the end of this document). Please mark for the attention of the Chair of Governors and post to the Clerk (information on page 1)</w:t>
      </w:r>
    </w:p>
    <w:p w:rsidR="001A7891" w:rsidRDefault="001A7891" w:rsidP="007015FD">
      <w:pPr>
        <w:pStyle w:val="BodyText"/>
        <w:spacing w:before="1"/>
        <w:jc w:val="both"/>
        <w:rPr>
          <w:sz w:val="40"/>
        </w:rPr>
      </w:pPr>
    </w:p>
    <w:p w:rsidR="001A7891" w:rsidRDefault="00E51A26" w:rsidP="007015FD">
      <w:pPr>
        <w:pStyle w:val="Heading1"/>
        <w:spacing w:before="1"/>
        <w:jc w:val="both"/>
      </w:pPr>
      <w:r>
        <w:t>Third Stage: Formal Complaint - Governor Review</w:t>
      </w:r>
    </w:p>
    <w:p w:rsidR="001A7891" w:rsidRDefault="001A7891" w:rsidP="007015FD">
      <w:pPr>
        <w:pStyle w:val="BodyText"/>
        <w:jc w:val="both"/>
        <w:rPr>
          <w:b/>
          <w:sz w:val="28"/>
        </w:rPr>
      </w:pPr>
    </w:p>
    <w:p w:rsidR="001A7891" w:rsidRDefault="00E51A26" w:rsidP="007015FD">
      <w:pPr>
        <w:pStyle w:val="BodyText"/>
        <w:spacing w:before="238" w:line="206" w:lineRule="auto"/>
        <w:ind w:left="140" w:right="515"/>
        <w:jc w:val="both"/>
      </w:pPr>
      <w:r>
        <w:t>Your formal complaint will</w:t>
      </w:r>
      <w:r w:rsidR="0040198E">
        <w:t xml:space="preserve"> be investigated by the Chair</w:t>
      </w:r>
      <w:r>
        <w:t xml:space="preserve"> of Governors or a go</w:t>
      </w:r>
      <w:r w:rsidR="0040198E">
        <w:t>vernor nominated by the Chair of Governors</w:t>
      </w:r>
      <w:r>
        <w:t>.</w:t>
      </w:r>
    </w:p>
    <w:p w:rsidR="001A7891" w:rsidRDefault="001A7891" w:rsidP="007015FD">
      <w:pPr>
        <w:pStyle w:val="BodyText"/>
        <w:spacing w:before="10"/>
        <w:jc w:val="both"/>
        <w:rPr>
          <w:sz w:val="20"/>
        </w:rPr>
      </w:pPr>
    </w:p>
    <w:p w:rsidR="001A7891" w:rsidRDefault="00E51A26" w:rsidP="007015FD">
      <w:pPr>
        <w:pStyle w:val="BodyText"/>
        <w:ind w:left="140" w:right="515"/>
        <w:jc w:val="both"/>
      </w:pPr>
      <w:r>
        <w:t xml:space="preserve">The person </w:t>
      </w:r>
      <w:r>
        <w:rPr>
          <w:spacing w:val="-3"/>
        </w:rPr>
        <w:t xml:space="preserve">carrying </w:t>
      </w:r>
      <w:r>
        <w:t xml:space="preserve">out the </w:t>
      </w:r>
      <w:r w:rsidR="007015FD">
        <w:t>investigation will</w:t>
      </w:r>
      <w:r w:rsidR="007015FD">
        <w:rPr>
          <w:spacing w:val="-3"/>
        </w:rPr>
        <w:t xml:space="preserve"> review</w:t>
      </w:r>
      <w:r w:rsidR="007015FD">
        <w:t xml:space="preserve"> the way</w:t>
      </w:r>
      <w:r w:rsidR="007015FD">
        <w:rPr>
          <w:spacing w:val="-3"/>
        </w:rPr>
        <w:t xml:space="preserve"> in</w:t>
      </w:r>
      <w:r w:rsidR="007015FD">
        <w:t xml:space="preserve"> which the</w:t>
      </w:r>
      <w:r>
        <w:t xml:space="preserve"> complaint has been handled by the school and ensure that the issues have been </w:t>
      </w:r>
      <w:r>
        <w:rPr>
          <w:spacing w:val="-3"/>
        </w:rPr>
        <w:t xml:space="preserve">dealt with </w:t>
      </w:r>
      <w:r>
        <w:t xml:space="preserve">properly </w:t>
      </w:r>
      <w:r>
        <w:rPr>
          <w:spacing w:val="-3"/>
        </w:rPr>
        <w:t xml:space="preserve">and </w:t>
      </w:r>
      <w:r>
        <w:t xml:space="preserve">fairly. He/she </w:t>
      </w:r>
      <w:r>
        <w:rPr>
          <w:spacing w:val="-3"/>
        </w:rPr>
        <w:t xml:space="preserve">will </w:t>
      </w:r>
      <w:r>
        <w:t xml:space="preserve">normally write to you </w:t>
      </w:r>
      <w:r>
        <w:rPr>
          <w:spacing w:val="-3"/>
        </w:rPr>
        <w:t xml:space="preserve">with </w:t>
      </w:r>
      <w:r>
        <w:t xml:space="preserve">the </w:t>
      </w:r>
      <w:r w:rsidR="007015FD">
        <w:t>outcome of</w:t>
      </w:r>
      <w:r>
        <w:rPr>
          <w:spacing w:val="-3"/>
        </w:rPr>
        <w:t xml:space="preserve"> </w:t>
      </w:r>
      <w:r>
        <w:t xml:space="preserve">this process within 15 working days of </w:t>
      </w:r>
      <w:r>
        <w:rPr>
          <w:spacing w:val="-3"/>
        </w:rPr>
        <w:t xml:space="preserve">receiving </w:t>
      </w:r>
      <w:r>
        <w:t>the</w:t>
      </w:r>
      <w:r>
        <w:rPr>
          <w:spacing w:val="56"/>
        </w:rPr>
        <w:t xml:space="preserve"> </w:t>
      </w:r>
      <w:r>
        <w:t>complaint.</w:t>
      </w:r>
    </w:p>
    <w:p w:rsidR="001A7891" w:rsidRDefault="001A7891" w:rsidP="007015FD">
      <w:pPr>
        <w:pStyle w:val="BodyText"/>
        <w:spacing w:before="10"/>
        <w:jc w:val="both"/>
        <w:rPr>
          <w:sz w:val="20"/>
        </w:rPr>
      </w:pPr>
    </w:p>
    <w:p w:rsidR="001A7891" w:rsidRDefault="00E51A26" w:rsidP="007015FD">
      <w:pPr>
        <w:pStyle w:val="BodyText"/>
        <w:ind w:left="140"/>
        <w:jc w:val="both"/>
      </w:pPr>
      <w:r>
        <w:t>You will have the opportunity to submit written evidence on the complaint.</w:t>
      </w:r>
    </w:p>
    <w:p w:rsidR="001A7891" w:rsidRDefault="001A7891" w:rsidP="007015FD">
      <w:pPr>
        <w:jc w:val="both"/>
        <w:sectPr w:rsidR="001A7891">
          <w:pgSz w:w="11900" w:h="16840"/>
          <w:pgMar w:top="1480" w:right="1280" w:bottom="860" w:left="1300" w:header="0" w:footer="678" w:gutter="0"/>
          <w:cols w:space="720"/>
        </w:sectPr>
      </w:pPr>
    </w:p>
    <w:p w:rsidR="001A7891" w:rsidRDefault="00E51A26" w:rsidP="007015FD">
      <w:pPr>
        <w:pStyle w:val="BodyText"/>
        <w:spacing w:before="76"/>
        <w:ind w:left="140" w:right="411"/>
        <w:jc w:val="both"/>
      </w:pPr>
      <w:r>
        <w:lastRenderedPageBreak/>
        <w:t xml:space="preserve">If it becomes apparent that the complaint is a disciplinary or capability issue, than the matter will be dealt </w:t>
      </w:r>
      <w:r>
        <w:rPr>
          <w:spacing w:val="-3"/>
        </w:rPr>
        <w:t xml:space="preserve">with </w:t>
      </w:r>
      <w:r>
        <w:t xml:space="preserve">by following the appropriate procedure rather </w:t>
      </w:r>
      <w:r w:rsidR="007015FD">
        <w:t>than the</w:t>
      </w:r>
      <w:r>
        <w:t xml:space="preserve"> complaints procedure. You </w:t>
      </w:r>
      <w:r>
        <w:rPr>
          <w:spacing w:val="-3"/>
        </w:rPr>
        <w:t xml:space="preserve">will </w:t>
      </w:r>
      <w:r>
        <w:t xml:space="preserve">be notified if this is the </w:t>
      </w:r>
      <w:r>
        <w:rPr>
          <w:spacing w:val="-3"/>
        </w:rPr>
        <w:t xml:space="preserve">case </w:t>
      </w:r>
      <w:r>
        <w:t xml:space="preserve">but you are not </w:t>
      </w:r>
      <w:r w:rsidR="0072411E">
        <w:t>entitled to</w:t>
      </w:r>
      <w:r>
        <w:t xml:space="preserve"> know which procedure or the final</w:t>
      </w:r>
      <w:r>
        <w:rPr>
          <w:spacing w:val="-35"/>
        </w:rPr>
        <w:t xml:space="preserve"> </w:t>
      </w:r>
      <w:r>
        <w:t>outcome</w:t>
      </w:r>
    </w:p>
    <w:p w:rsidR="001A7891" w:rsidRDefault="001A7891" w:rsidP="007015FD">
      <w:pPr>
        <w:pStyle w:val="BodyText"/>
        <w:spacing w:before="10"/>
        <w:jc w:val="both"/>
        <w:rPr>
          <w:sz w:val="40"/>
        </w:rPr>
      </w:pPr>
    </w:p>
    <w:p w:rsidR="001A7891" w:rsidRDefault="00E51A26" w:rsidP="007015FD">
      <w:pPr>
        <w:pStyle w:val="Heading1"/>
        <w:jc w:val="both"/>
      </w:pPr>
      <w:r>
        <w:t>Fourth Stage: Formal Complaint - Governor Hearing</w:t>
      </w:r>
    </w:p>
    <w:p w:rsidR="001A7891" w:rsidRDefault="001A7891" w:rsidP="007015FD">
      <w:pPr>
        <w:pStyle w:val="BodyText"/>
        <w:spacing w:before="5"/>
        <w:jc w:val="both"/>
        <w:rPr>
          <w:b/>
          <w:sz w:val="26"/>
        </w:rPr>
      </w:pPr>
    </w:p>
    <w:p w:rsidR="001A7891" w:rsidRDefault="00E51A26" w:rsidP="007015FD">
      <w:pPr>
        <w:pStyle w:val="BodyText"/>
        <w:spacing w:line="208" w:lineRule="auto"/>
        <w:ind w:left="140" w:right="250"/>
        <w:jc w:val="both"/>
      </w:pPr>
      <w:r>
        <w:t>If you are not satisfied with the result from the Stage 3 review, you may choose to refer your complaint to Stage 4 of the procedure. This must be done in writing to the school within 15 working days of the completion of Stage 3.</w:t>
      </w:r>
    </w:p>
    <w:p w:rsidR="001A7891" w:rsidRDefault="00E51A26" w:rsidP="007015FD">
      <w:pPr>
        <w:pStyle w:val="BodyText"/>
        <w:spacing w:before="247"/>
        <w:ind w:left="140" w:right="250"/>
        <w:jc w:val="both"/>
      </w:pPr>
      <w:r>
        <w:t>If the complainant is not satisfied after the Chairman or nominated governor has completed that review at Stage 3, a panel of three governors will meet to consider the complaint and make a final decision about it on behalf of the governing body.</w:t>
      </w:r>
    </w:p>
    <w:p w:rsidR="001A7891" w:rsidRDefault="001A7891" w:rsidP="007015FD">
      <w:pPr>
        <w:pStyle w:val="BodyText"/>
        <w:spacing w:before="10"/>
        <w:jc w:val="both"/>
        <w:rPr>
          <w:sz w:val="20"/>
        </w:rPr>
      </w:pPr>
    </w:p>
    <w:p w:rsidR="001A7891" w:rsidRDefault="00E51A26" w:rsidP="007015FD">
      <w:pPr>
        <w:pStyle w:val="BodyText"/>
        <w:ind w:left="140"/>
        <w:jc w:val="both"/>
      </w:pPr>
      <w:r>
        <w:t>The panel will consist of governors who have no detailed prior knowledge of the complaint, or connection with the complainant. The meeting will normally take place within 15 working days of your request.</w:t>
      </w:r>
    </w:p>
    <w:p w:rsidR="001A7891" w:rsidRDefault="00E51A26" w:rsidP="007015FD">
      <w:pPr>
        <w:pStyle w:val="BodyText"/>
        <w:spacing w:before="247"/>
        <w:ind w:left="140" w:right="713"/>
        <w:jc w:val="both"/>
      </w:pPr>
      <w:r>
        <w:t xml:space="preserve">You will have the opportunity to submit </w:t>
      </w:r>
      <w:r w:rsidR="0072411E">
        <w:rPr>
          <w:spacing w:val="-3"/>
        </w:rPr>
        <w:t>written evidence</w:t>
      </w:r>
      <w:r>
        <w:t xml:space="preserve"> on the complaint prior to the meeting </w:t>
      </w:r>
      <w:r>
        <w:rPr>
          <w:spacing w:val="-3"/>
        </w:rPr>
        <w:t xml:space="preserve">of </w:t>
      </w:r>
      <w:r>
        <w:t xml:space="preserve">the panel </w:t>
      </w:r>
      <w:r>
        <w:rPr>
          <w:spacing w:val="-3"/>
        </w:rPr>
        <w:t xml:space="preserve">and </w:t>
      </w:r>
      <w:r>
        <w:t xml:space="preserve">also to attend, accompanied by a friend/partner if you </w:t>
      </w:r>
      <w:r>
        <w:rPr>
          <w:spacing w:val="-3"/>
        </w:rPr>
        <w:t>wish</w:t>
      </w:r>
      <w:proofErr w:type="gramStart"/>
      <w:r>
        <w:rPr>
          <w:spacing w:val="-3"/>
        </w:rPr>
        <w:t>,</w:t>
      </w:r>
      <w:proofErr w:type="gramEnd"/>
      <w:r>
        <w:rPr>
          <w:spacing w:val="-3"/>
        </w:rPr>
        <w:t xml:space="preserve"> </w:t>
      </w:r>
      <w:r>
        <w:t xml:space="preserve">to put your case. The head teacher </w:t>
      </w:r>
      <w:r>
        <w:rPr>
          <w:spacing w:val="-3"/>
        </w:rPr>
        <w:t xml:space="preserve">will </w:t>
      </w:r>
      <w:r>
        <w:t xml:space="preserve">be given the same opportunities. The panel </w:t>
      </w:r>
      <w:r>
        <w:rPr>
          <w:spacing w:val="-3"/>
        </w:rPr>
        <w:t xml:space="preserve">will </w:t>
      </w:r>
      <w:r>
        <w:t xml:space="preserve">write to you with its conclusion within ten </w:t>
      </w:r>
      <w:r>
        <w:rPr>
          <w:spacing w:val="-3"/>
        </w:rPr>
        <w:t xml:space="preserve">working </w:t>
      </w:r>
      <w:r>
        <w:t xml:space="preserve">days </w:t>
      </w:r>
      <w:r>
        <w:rPr>
          <w:spacing w:val="-3"/>
        </w:rPr>
        <w:t xml:space="preserve">of </w:t>
      </w:r>
      <w:r>
        <w:t>the meeting.</w:t>
      </w:r>
    </w:p>
    <w:p w:rsidR="001A7891" w:rsidRDefault="00E51A26" w:rsidP="007015FD">
      <w:pPr>
        <w:pStyle w:val="BodyText"/>
        <w:spacing w:before="247"/>
        <w:ind w:left="140" w:right="713"/>
        <w:jc w:val="both"/>
      </w:pPr>
      <w:r>
        <w:t xml:space="preserve">The decision </w:t>
      </w:r>
      <w:r>
        <w:rPr>
          <w:spacing w:val="-3"/>
        </w:rPr>
        <w:t xml:space="preserve">of </w:t>
      </w:r>
      <w:r>
        <w:t xml:space="preserve">the panel is final. If you are not satisfied </w:t>
      </w:r>
      <w:r>
        <w:rPr>
          <w:spacing w:val="-3"/>
        </w:rPr>
        <w:t xml:space="preserve">with </w:t>
      </w:r>
      <w:r>
        <w:t xml:space="preserve">the </w:t>
      </w:r>
      <w:r>
        <w:rPr>
          <w:spacing w:val="-3"/>
        </w:rPr>
        <w:t xml:space="preserve">way </w:t>
      </w:r>
      <w:r>
        <w:t xml:space="preserve">the governors have dealt with this matter you may </w:t>
      </w:r>
      <w:r>
        <w:rPr>
          <w:spacing w:val="-3"/>
        </w:rPr>
        <w:t xml:space="preserve">wish </w:t>
      </w:r>
      <w:r>
        <w:t>to put your complaint to the Secretary</w:t>
      </w:r>
      <w:r>
        <w:rPr>
          <w:spacing w:val="-2"/>
        </w:rPr>
        <w:t xml:space="preserve"> of</w:t>
      </w:r>
      <w:r>
        <w:t xml:space="preserve"> State for Children, Schools and</w:t>
      </w:r>
      <w:r>
        <w:rPr>
          <w:spacing w:val="-49"/>
        </w:rPr>
        <w:t xml:space="preserve"> </w:t>
      </w:r>
      <w:r>
        <w:rPr>
          <w:spacing w:val="-3"/>
        </w:rPr>
        <w:t>Families.</w:t>
      </w:r>
    </w:p>
    <w:p w:rsidR="001A7891" w:rsidRPr="00384BDA" w:rsidRDefault="001A7891" w:rsidP="007015FD">
      <w:pPr>
        <w:pStyle w:val="BodyText"/>
        <w:spacing w:before="9"/>
        <w:jc w:val="both"/>
      </w:pPr>
    </w:p>
    <w:p w:rsidR="001A7891" w:rsidRDefault="00E51A26" w:rsidP="007015FD">
      <w:pPr>
        <w:pStyle w:val="Heading1"/>
        <w:jc w:val="both"/>
      </w:pPr>
      <w:r>
        <w:t>Monitoring and Review</w:t>
      </w:r>
    </w:p>
    <w:p w:rsidR="001A7891" w:rsidRPr="00384BDA" w:rsidRDefault="001A7891" w:rsidP="007015FD">
      <w:pPr>
        <w:pStyle w:val="BodyText"/>
        <w:spacing w:before="1"/>
        <w:jc w:val="both"/>
        <w:rPr>
          <w:b/>
          <w:sz w:val="22"/>
          <w:szCs w:val="22"/>
        </w:rPr>
      </w:pPr>
    </w:p>
    <w:p w:rsidR="001A7891" w:rsidRDefault="00E51A26" w:rsidP="007015FD">
      <w:pPr>
        <w:pStyle w:val="BodyText"/>
        <w:ind w:left="140" w:right="224"/>
        <w:jc w:val="both"/>
      </w:pPr>
      <w:r>
        <w:t xml:space="preserve">The </w:t>
      </w:r>
      <w:r w:rsidR="0072411E">
        <w:t>governing body</w:t>
      </w:r>
      <w:r>
        <w:t xml:space="preserve"> monitors </w:t>
      </w:r>
      <w:r w:rsidR="0072411E">
        <w:t>the complaints procedure, in order</w:t>
      </w:r>
      <w:r>
        <w:t xml:space="preserve"> </w:t>
      </w:r>
      <w:r w:rsidR="0072411E">
        <w:t>to ensure</w:t>
      </w:r>
      <w:r>
        <w:t xml:space="preserve"> that all complaints are handled properly. The head teacher logs all formal complaints received by the school and records how they were resolved.  Governors examine this log on an annual basis and </w:t>
      </w:r>
      <w:r>
        <w:rPr>
          <w:spacing w:val="-3"/>
        </w:rPr>
        <w:t xml:space="preserve">consider </w:t>
      </w:r>
      <w:r>
        <w:t xml:space="preserve">the </w:t>
      </w:r>
      <w:r>
        <w:rPr>
          <w:spacing w:val="-4"/>
        </w:rPr>
        <w:t xml:space="preserve">need </w:t>
      </w:r>
      <w:r>
        <w:t>for any changes to the</w:t>
      </w:r>
      <w:r>
        <w:rPr>
          <w:spacing w:val="17"/>
        </w:rPr>
        <w:t xml:space="preserve"> </w:t>
      </w:r>
      <w:r>
        <w:t>procedure.</w:t>
      </w:r>
    </w:p>
    <w:p w:rsidR="001A7891" w:rsidRPr="00384BDA" w:rsidRDefault="001A7891" w:rsidP="007015FD">
      <w:pPr>
        <w:pStyle w:val="BodyText"/>
        <w:spacing w:before="9"/>
        <w:jc w:val="both"/>
      </w:pPr>
    </w:p>
    <w:p w:rsidR="001A7891" w:rsidRDefault="00E51A26" w:rsidP="007015FD">
      <w:pPr>
        <w:pStyle w:val="Heading1"/>
        <w:jc w:val="both"/>
      </w:pPr>
      <w:r>
        <w:t>Availability</w:t>
      </w:r>
    </w:p>
    <w:p w:rsidR="001A7891" w:rsidRDefault="001A7891" w:rsidP="007015FD">
      <w:pPr>
        <w:pStyle w:val="BodyText"/>
        <w:jc w:val="both"/>
        <w:rPr>
          <w:b/>
          <w:sz w:val="26"/>
        </w:rPr>
      </w:pPr>
    </w:p>
    <w:p w:rsidR="00384BDA" w:rsidRDefault="00E51A26" w:rsidP="00384BDA">
      <w:pPr>
        <w:pStyle w:val="BodyText"/>
        <w:ind w:left="140"/>
      </w:pPr>
      <w:r>
        <w:t>A copy of this procedure is available</w:t>
      </w:r>
      <w:r w:rsidR="00384BDA">
        <w:t xml:space="preserve"> to all parents on request and can be viewed on our website at </w:t>
      </w:r>
      <w:hyperlink r:id="rId11" w:history="1">
        <w:r w:rsidR="00384BDA" w:rsidRPr="00E85F3F">
          <w:rPr>
            <w:rStyle w:val="Hyperlink"/>
          </w:rPr>
          <w:t>www.montgomery-inf.essex.sch.uk</w:t>
        </w:r>
      </w:hyperlink>
      <w:r w:rsidR="00384BDA">
        <w:t xml:space="preserve">       </w:t>
      </w:r>
    </w:p>
    <w:p w:rsidR="00384BDA" w:rsidRDefault="00384BDA" w:rsidP="00384BDA">
      <w:pPr>
        <w:pStyle w:val="BodyText"/>
        <w:ind w:left="140"/>
      </w:pPr>
    </w:p>
    <w:p w:rsidR="00384BDA" w:rsidRDefault="00384BDA" w:rsidP="007015FD">
      <w:pPr>
        <w:pStyle w:val="BodyText"/>
        <w:spacing w:before="78"/>
        <w:ind w:left="100"/>
        <w:jc w:val="both"/>
      </w:pPr>
    </w:p>
    <w:p w:rsidR="001A7891" w:rsidRDefault="00384BDA" w:rsidP="007015FD">
      <w:pPr>
        <w:pStyle w:val="BodyText"/>
        <w:spacing w:before="78"/>
        <w:ind w:left="100"/>
        <w:jc w:val="both"/>
      </w:pPr>
      <w:r>
        <w:t>Signed</w:t>
      </w:r>
      <w:proofErr w:type="gramStart"/>
      <w:r>
        <w:t xml:space="preserve">:   </w:t>
      </w:r>
      <w:r w:rsidR="00E51A26">
        <w:t>……………………………………………..</w:t>
      </w:r>
      <w:proofErr w:type="gramEnd"/>
      <w:r w:rsidR="00E51A26">
        <w:t xml:space="preserve"> Date: ……………………….</w:t>
      </w:r>
    </w:p>
    <w:p w:rsidR="001A7891" w:rsidRDefault="00E51A26" w:rsidP="007015FD">
      <w:pPr>
        <w:pStyle w:val="BodyText"/>
        <w:spacing w:before="3"/>
        <w:ind w:left="1003"/>
        <w:jc w:val="both"/>
      </w:pPr>
      <w:r>
        <w:t>CHAIR OF GOVERNING BODY</w:t>
      </w:r>
    </w:p>
    <w:p w:rsidR="001A7891" w:rsidRDefault="001A7891" w:rsidP="007015FD">
      <w:pPr>
        <w:pStyle w:val="BodyText"/>
        <w:jc w:val="both"/>
        <w:rPr>
          <w:sz w:val="28"/>
        </w:rPr>
      </w:pPr>
    </w:p>
    <w:p w:rsidR="001A7891" w:rsidRDefault="00E51A26" w:rsidP="007015FD">
      <w:pPr>
        <w:pStyle w:val="BodyText"/>
        <w:spacing w:before="241" w:line="289" w:lineRule="exact"/>
        <w:ind w:left="100"/>
        <w:jc w:val="both"/>
      </w:pPr>
      <w:r>
        <w:t>Signed: ……………………………………………….. Date: ……………………….</w:t>
      </w:r>
    </w:p>
    <w:p w:rsidR="001A7891" w:rsidRDefault="00384BDA" w:rsidP="007015FD">
      <w:pPr>
        <w:pStyle w:val="BodyText"/>
        <w:spacing w:line="289" w:lineRule="exact"/>
        <w:ind w:left="820"/>
        <w:jc w:val="both"/>
      </w:pPr>
      <w:r>
        <w:t xml:space="preserve">   </w:t>
      </w:r>
      <w:r w:rsidR="00E51A26">
        <w:t>HEADTEACHER</w:t>
      </w:r>
    </w:p>
    <w:p w:rsidR="001A7891" w:rsidRDefault="001A7891" w:rsidP="007015FD">
      <w:pPr>
        <w:pStyle w:val="BodyText"/>
        <w:jc w:val="both"/>
        <w:rPr>
          <w:sz w:val="28"/>
        </w:rPr>
      </w:pPr>
    </w:p>
    <w:p w:rsidR="00222A28" w:rsidRDefault="00222A28" w:rsidP="007015FD">
      <w:pPr>
        <w:pStyle w:val="Heading1"/>
        <w:tabs>
          <w:tab w:val="left" w:pos="2980"/>
        </w:tabs>
        <w:spacing w:line="289" w:lineRule="exact"/>
        <w:ind w:left="100"/>
        <w:jc w:val="both"/>
      </w:pPr>
    </w:p>
    <w:p w:rsidR="001A7891" w:rsidRDefault="00E51A26" w:rsidP="007015FD">
      <w:pPr>
        <w:pStyle w:val="Heading1"/>
        <w:tabs>
          <w:tab w:val="left" w:pos="2980"/>
        </w:tabs>
        <w:spacing w:line="289" w:lineRule="exact"/>
        <w:ind w:left="100"/>
        <w:jc w:val="both"/>
        <w:rPr>
          <w:b w:val="0"/>
        </w:rPr>
      </w:pPr>
      <w:r>
        <w:lastRenderedPageBreak/>
        <w:t>Policy</w:t>
      </w:r>
      <w:r>
        <w:rPr>
          <w:spacing w:val="-2"/>
        </w:rPr>
        <w:t xml:space="preserve"> </w:t>
      </w:r>
      <w:r>
        <w:t>originated:</w:t>
      </w:r>
      <w:r>
        <w:tab/>
      </w:r>
      <w:r w:rsidR="0072411E">
        <w:rPr>
          <w:b w:val="0"/>
        </w:rPr>
        <w:t>2017</w:t>
      </w:r>
    </w:p>
    <w:p w:rsidR="001A7891" w:rsidRDefault="00E51A26" w:rsidP="007015FD">
      <w:pPr>
        <w:tabs>
          <w:tab w:val="left" w:pos="2980"/>
        </w:tabs>
        <w:spacing w:line="289" w:lineRule="exact"/>
        <w:ind w:left="100"/>
        <w:jc w:val="both"/>
        <w:rPr>
          <w:sz w:val="24"/>
        </w:rPr>
      </w:pPr>
      <w:r>
        <w:rPr>
          <w:b/>
          <w:sz w:val="24"/>
        </w:rPr>
        <w:t>Last</w:t>
      </w:r>
      <w:r>
        <w:rPr>
          <w:b/>
          <w:spacing w:val="-4"/>
          <w:sz w:val="24"/>
        </w:rPr>
        <w:t xml:space="preserve"> </w:t>
      </w:r>
      <w:r>
        <w:rPr>
          <w:b/>
          <w:sz w:val="24"/>
        </w:rPr>
        <w:t>reviewed:</w:t>
      </w:r>
      <w:r>
        <w:rPr>
          <w:b/>
          <w:sz w:val="24"/>
        </w:rPr>
        <w:tab/>
      </w:r>
      <w:r>
        <w:rPr>
          <w:sz w:val="24"/>
        </w:rPr>
        <w:t>July</w:t>
      </w:r>
      <w:r>
        <w:rPr>
          <w:spacing w:val="-7"/>
          <w:sz w:val="24"/>
        </w:rPr>
        <w:t xml:space="preserve"> </w:t>
      </w:r>
      <w:r w:rsidR="0072411E">
        <w:rPr>
          <w:sz w:val="24"/>
        </w:rPr>
        <w:t>2014</w:t>
      </w:r>
    </w:p>
    <w:p w:rsidR="001A7891" w:rsidRDefault="00E51A26" w:rsidP="007015FD">
      <w:pPr>
        <w:tabs>
          <w:tab w:val="left" w:pos="2980"/>
        </w:tabs>
        <w:spacing w:before="3"/>
        <w:ind w:left="100"/>
        <w:jc w:val="both"/>
        <w:rPr>
          <w:sz w:val="24"/>
        </w:rPr>
      </w:pPr>
      <w:r>
        <w:rPr>
          <w:b/>
          <w:sz w:val="24"/>
        </w:rPr>
        <w:t>Review</w:t>
      </w:r>
      <w:r>
        <w:rPr>
          <w:b/>
          <w:spacing w:val="-3"/>
          <w:sz w:val="24"/>
        </w:rPr>
        <w:t xml:space="preserve"> </w:t>
      </w:r>
      <w:r>
        <w:rPr>
          <w:b/>
          <w:sz w:val="24"/>
        </w:rPr>
        <w:t>frequency</w:t>
      </w:r>
      <w:r>
        <w:rPr>
          <w:sz w:val="24"/>
        </w:rPr>
        <w:t>:</w:t>
      </w:r>
      <w:r>
        <w:rPr>
          <w:sz w:val="24"/>
        </w:rPr>
        <w:tab/>
        <w:t>Governing body free to</w:t>
      </w:r>
      <w:r>
        <w:rPr>
          <w:spacing w:val="-17"/>
          <w:sz w:val="24"/>
        </w:rPr>
        <w:t xml:space="preserve"> </w:t>
      </w:r>
      <w:r>
        <w:rPr>
          <w:sz w:val="24"/>
        </w:rPr>
        <w:t>determine.</w:t>
      </w:r>
    </w:p>
    <w:p w:rsidR="0040198E" w:rsidRDefault="0040198E" w:rsidP="007015FD">
      <w:pPr>
        <w:tabs>
          <w:tab w:val="left" w:pos="2980"/>
        </w:tabs>
        <w:spacing w:before="3"/>
        <w:ind w:left="100"/>
        <w:jc w:val="both"/>
        <w:rPr>
          <w:sz w:val="24"/>
        </w:rPr>
      </w:pPr>
    </w:p>
    <w:p w:rsidR="0040198E" w:rsidRDefault="0040198E" w:rsidP="007015FD">
      <w:pPr>
        <w:tabs>
          <w:tab w:val="left" w:pos="2980"/>
        </w:tabs>
        <w:spacing w:before="3"/>
        <w:ind w:left="100"/>
        <w:jc w:val="both"/>
        <w:rPr>
          <w:sz w:val="24"/>
        </w:rPr>
      </w:pPr>
    </w:p>
    <w:p w:rsidR="0040198E" w:rsidRDefault="0040198E" w:rsidP="007015FD">
      <w:pPr>
        <w:tabs>
          <w:tab w:val="left" w:pos="2980"/>
        </w:tabs>
        <w:spacing w:before="3"/>
        <w:ind w:left="100"/>
        <w:jc w:val="both"/>
        <w:rPr>
          <w:sz w:val="24"/>
        </w:rPr>
      </w:pPr>
    </w:p>
    <w:p w:rsidR="0040198E" w:rsidRDefault="0040198E" w:rsidP="007015FD">
      <w:pPr>
        <w:tabs>
          <w:tab w:val="left" w:pos="2980"/>
        </w:tabs>
        <w:spacing w:before="3"/>
        <w:ind w:left="100"/>
        <w:jc w:val="both"/>
        <w:rPr>
          <w:sz w:val="24"/>
        </w:rPr>
      </w:pPr>
    </w:p>
    <w:p w:rsidR="0040198E" w:rsidRDefault="0040198E" w:rsidP="007015FD">
      <w:pPr>
        <w:tabs>
          <w:tab w:val="left" w:pos="2980"/>
        </w:tabs>
        <w:spacing w:before="3"/>
        <w:ind w:left="100"/>
        <w:jc w:val="both"/>
        <w:rPr>
          <w:sz w:val="24"/>
        </w:rPr>
      </w:pPr>
    </w:p>
    <w:p w:rsidR="0040198E" w:rsidRDefault="0040198E" w:rsidP="007015FD">
      <w:pPr>
        <w:tabs>
          <w:tab w:val="left" w:pos="2980"/>
        </w:tabs>
        <w:spacing w:before="3"/>
        <w:ind w:left="100"/>
        <w:jc w:val="both"/>
        <w:rPr>
          <w:sz w:val="24"/>
        </w:rPr>
      </w:pPr>
    </w:p>
    <w:p w:rsidR="0040198E" w:rsidRDefault="0040198E" w:rsidP="007015FD">
      <w:pPr>
        <w:tabs>
          <w:tab w:val="left" w:pos="2980"/>
        </w:tabs>
        <w:spacing w:before="3"/>
        <w:ind w:left="100"/>
        <w:jc w:val="both"/>
        <w:rPr>
          <w:sz w:val="24"/>
        </w:rPr>
      </w:pPr>
    </w:p>
    <w:p w:rsidR="0040198E" w:rsidRDefault="0040198E" w:rsidP="007015FD">
      <w:pPr>
        <w:tabs>
          <w:tab w:val="left" w:pos="2980"/>
        </w:tabs>
        <w:spacing w:before="3"/>
        <w:ind w:left="100"/>
        <w:jc w:val="both"/>
        <w:rPr>
          <w:sz w:val="24"/>
        </w:rPr>
      </w:pPr>
    </w:p>
    <w:p w:rsidR="0040198E" w:rsidRDefault="0040198E" w:rsidP="007015FD">
      <w:pPr>
        <w:tabs>
          <w:tab w:val="left" w:pos="2980"/>
        </w:tabs>
        <w:spacing w:before="3"/>
        <w:ind w:left="100"/>
        <w:jc w:val="both"/>
        <w:rPr>
          <w:sz w:val="24"/>
        </w:rPr>
      </w:pPr>
    </w:p>
    <w:p w:rsidR="0040198E" w:rsidRDefault="0040198E" w:rsidP="007015FD">
      <w:pPr>
        <w:tabs>
          <w:tab w:val="left" w:pos="2980"/>
        </w:tabs>
        <w:spacing w:before="3"/>
        <w:ind w:left="100"/>
        <w:jc w:val="both"/>
        <w:rPr>
          <w:sz w:val="24"/>
        </w:rPr>
      </w:pPr>
    </w:p>
    <w:p w:rsidR="0040198E" w:rsidRDefault="0040198E" w:rsidP="007015FD">
      <w:pPr>
        <w:tabs>
          <w:tab w:val="left" w:pos="2980"/>
        </w:tabs>
        <w:spacing w:before="3"/>
        <w:ind w:left="100"/>
        <w:jc w:val="both"/>
        <w:rPr>
          <w:sz w:val="24"/>
        </w:rPr>
      </w:pPr>
    </w:p>
    <w:p w:rsidR="0040198E" w:rsidRDefault="0040198E" w:rsidP="007015FD">
      <w:pPr>
        <w:tabs>
          <w:tab w:val="left" w:pos="2980"/>
        </w:tabs>
        <w:spacing w:before="3"/>
        <w:ind w:left="100"/>
        <w:jc w:val="both"/>
        <w:rPr>
          <w:sz w:val="24"/>
        </w:rPr>
      </w:pPr>
    </w:p>
    <w:p w:rsidR="0040198E" w:rsidRDefault="0040198E" w:rsidP="007015FD">
      <w:pPr>
        <w:tabs>
          <w:tab w:val="left" w:pos="2980"/>
        </w:tabs>
        <w:spacing w:before="3"/>
        <w:ind w:left="100"/>
        <w:jc w:val="both"/>
        <w:rPr>
          <w:sz w:val="24"/>
        </w:rPr>
      </w:pPr>
    </w:p>
    <w:p w:rsidR="0040198E" w:rsidRDefault="0040198E" w:rsidP="007015FD">
      <w:pPr>
        <w:tabs>
          <w:tab w:val="left" w:pos="2980"/>
        </w:tabs>
        <w:spacing w:before="3"/>
        <w:ind w:left="100"/>
        <w:jc w:val="both"/>
        <w:rPr>
          <w:sz w:val="24"/>
        </w:rPr>
      </w:pPr>
    </w:p>
    <w:p w:rsidR="0040198E" w:rsidRDefault="0040198E" w:rsidP="007015FD">
      <w:pPr>
        <w:tabs>
          <w:tab w:val="left" w:pos="2980"/>
        </w:tabs>
        <w:spacing w:before="3"/>
        <w:ind w:left="100"/>
        <w:jc w:val="both"/>
        <w:rPr>
          <w:sz w:val="24"/>
        </w:rPr>
      </w:pPr>
    </w:p>
    <w:p w:rsidR="0040198E" w:rsidRDefault="0040198E" w:rsidP="007015FD">
      <w:pPr>
        <w:tabs>
          <w:tab w:val="left" w:pos="2980"/>
        </w:tabs>
        <w:spacing w:before="3"/>
        <w:ind w:left="100"/>
        <w:jc w:val="both"/>
        <w:rPr>
          <w:sz w:val="24"/>
        </w:rPr>
      </w:pPr>
    </w:p>
    <w:p w:rsidR="0040198E" w:rsidRDefault="0040198E" w:rsidP="007015FD">
      <w:pPr>
        <w:tabs>
          <w:tab w:val="left" w:pos="2980"/>
        </w:tabs>
        <w:spacing w:before="3"/>
        <w:ind w:left="100"/>
        <w:jc w:val="both"/>
        <w:rPr>
          <w:sz w:val="24"/>
        </w:rPr>
      </w:pPr>
    </w:p>
    <w:p w:rsidR="0040198E" w:rsidRDefault="0040198E" w:rsidP="007015FD">
      <w:pPr>
        <w:tabs>
          <w:tab w:val="left" w:pos="2980"/>
        </w:tabs>
        <w:spacing w:before="3"/>
        <w:ind w:left="100"/>
        <w:jc w:val="both"/>
        <w:rPr>
          <w:sz w:val="24"/>
        </w:rPr>
      </w:pPr>
    </w:p>
    <w:p w:rsidR="0040198E" w:rsidRDefault="0040198E" w:rsidP="007015FD">
      <w:pPr>
        <w:tabs>
          <w:tab w:val="left" w:pos="2980"/>
        </w:tabs>
        <w:spacing w:before="3"/>
        <w:ind w:left="100"/>
        <w:jc w:val="both"/>
        <w:rPr>
          <w:sz w:val="24"/>
        </w:rPr>
      </w:pPr>
    </w:p>
    <w:p w:rsidR="0040198E" w:rsidRDefault="0040198E" w:rsidP="007015FD">
      <w:pPr>
        <w:tabs>
          <w:tab w:val="left" w:pos="2980"/>
        </w:tabs>
        <w:spacing w:before="3"/>
        <w:ind w:left="100"/>
        <w:jc w:val="both"/>
        <w:rPr>
          <w:sz w:val="24"/>
        </w:rPr>
      </w:pPr>
    </w:p>
    <w:p w:rsidR="0040198E" w:rsidRDefault="0040198E" w:rsidP="007015FD">
      <w:pPr>
        <w:tabs>
          <w:tab w:val="left" w:pos="2980"/>
        </w:tabs>
        <w:spacing w:before="3"/>
        <w:ind w:left="100"/>
        <w:jc w:val="both"/>
        <w:rPr>
          <w:sz w:val="24"/>
        </w:rPr>
      </w:pPr>
    </w:p>
    <w:p w:rsidR="0040198E" w:rsidRDefault="0040198E" w:rsidP="007015FD">
      <w:pPr>
        <w:tabs>
          <w:tab w:val="left" w:pos="2980"/>
        </w:tabs>
        <w:spacing w:before="3"/>
        <w:ind w:left="100"/>
        <w:jc w:val="both"/>
        <w:rPr>
          <w:sz w:val="24"/>
        </w:rPr>
      </w:pPr>
    </w:p>
    <w:p w:rsidR="0040198E" w:rsidRDefault="0040198E" w:rsidP="007015FD">
      <w:pPr>
        <w:tabs>
          <w:tab w:val="left" w:pos="2980"/>
        </w:tabs>
        <w:spacing w:before="3"/>
        <w:ind w:left="100"/>
        <w:jc w:val="both"/>
        <w:rPr>
          <w:sz w:val="24"/>
        </w:rPr>
      </w:pPr>
    </w:p>
    <w:p w:rsidR="0040198E" w:rsidRDefault="0040198E" w:rsidP="007015FD">
      <w:pPr>
        <w:tabs>
          <w:tab w:val="left" w:pos="2980"/>
        </w:tabs>
        <w:spacing w:before="3"/>
        <w:ind w:left="100"/>
        <w:jc w:val="both"/>
        <w:rPr>
          <w:sz w:val="24"/>
        </w:rPr>
      </w:pPr>
    </w:p>
    <w:p w:rsidR="0040198E" w:rsidRDefault="0040198E" w:rsidP="007015FD">
      <w:pPr>
        <w:tabs>
          <w:tab w:val="left" w:pos="2980"/>
        </w:tabs>
        <w:spacing w:before="3"/>
        <w:ind w:left="100"/>
        <w:jc w:val="both"/>
        <w:rPr>
          <w:sz w:val="24"/>
        </w:rPr>
      </w:pPr>
    </w:p>
    <w:p w:rsidR="0040198E" w:rsidRDefault="0040198E" w:rsidP="007015FD">
      <w:pPr>
        <w:tabs>
          <w:tab w:val="left" w:pos="2980"/>
        </w:tabs>
        <w:spacing w:before="3"/>
        <w:ind w:left="100"/>
        <w:jc w:val="both"/>
        <w:rPr>
          <w:sz w:val="24"/>
        </w:rPr>
      </w:pPr>
    </w:p>
    <w:p w:rsidR="0040198E" w:rsidRDefault="0040198E" w:rsidP="007015FD">
      <w:pPr>
        <w:tabs>
          <w:tab w:val="left" w:pos="2980"/>
        </w:tabs>
        <w:spacing w:before="3"/>
        <w:ind w:left="100"/>
        <w:jc w:val="both"/>
        <w:rPr>
          <w:sz w:val="24"/>
        </w:rPr>
      </w:pPr>
    </w:p>
    <w:p w:rsidR="0040198E" w:rsidRDefault="0040198E" w:rsidP="007015FD">
      <w:pPr>
        <w:tabs>
          <w:tab w:val="left" w:pos="2980"/>
        </w:tabs>
        <w:spacing w:before="3"/>
        <w:ind w:left="100"/>
        <w:jc w:val="both"/>
        <w:rPr>
          <w:sz w:val="24"/>
        </w:rPr>
      </w:pPr>
    </w:p>
    <w:p w:rsidR="0040198E" w:rsidRDefault="0040198E" w:rsidP="007015FD">
      <w:pPr>
        <w:tabs>
          <w:tab w:val="left" w:pos="2980"/>
        </w:tabs>
        <w:spacing w:before="3"/>
        <w:ind w:left="100"/>
        <w:jc w:val="both"/>
        <w:rPr>
          <w:sz w:val="24"/>
        </w:rPr>
      </w:pPr>
    </w:p>
    <w:p w:rsidR="0040198E" w:rsidRDefault="0040198E" w:rsidP="007015FD">
      <w:pPr>
        <w:tabs>
          <w:tab w:val="left" w:pos="2980"/>
        </w:tabs>
        <w:spacing w:before="3"/>
        <w:ind w:left="100"/>
        <w:jc w:val="both"/>
        <w:rPr>
          <w:sz w:val="24"/>
        </w:rPr>
      </w:pPr>
    </w:p>
    <w:p w:rsidR="0040198E" w:rsidRDefault="0040198E" w:rsidP="007015FD">
      <w:pPr>
        <w:tabs>
          <w:tab w:val="left" w:pos="2980"/>
        </w:tabs>
        <w:spacing w:before="3"/>
        <w:ind w:left="100"/>
        <w:jc w:val="both"/>
        <w:rPr>
          <w:sz w:val="24"/>
        </w:rPr>
      </w:pPr>
    </w:p>
    <w:p w:rsidR="0040198E" w:rsidRDefault="0040198E" w:rsidP="007015FD">
      <w:pPr>
        <w:tabs>
          <w:tab w:val="left" w:pos="2980"/>
        </w:tabs>
        <w:spacing w:before="3"/>
        <w:ind w:left="100"/>
        <w:jc w:val="both"/>
        <w:rPr>
          <w:sz w:val="24"/>
        </w:rPr>
      </w:pPr>
    </w:p>
    <w:p w:rsidR="0040198E" w:rsidRDefault="0040198E" w:rsidP="007015FD">
      <w:pPr>
        <w:tabs>
          <w:tab w:val="left" w:pos="2980"/>
        </w:tabs>
        <w:spacing w:before="3"/>
        <w:ind w:left="100"/>
        <w:jc w:val="both"/>
        <w:rPr>
          <w:sz w:val="24"/>
        </w:rPr>
      </w:pPr>
    </w:p>
    <w:p w:rsidR="00384BDA" w:rsidRDefault="00384BDA" w:rsidP="007015FD">
      <w:pPr>
        <w:tabs>
          <w:tab w:val="left" w:pos="2980"/>
        </w:tabs>
        <w:spacing w:before="3"/>
        <w:ind w:left="100"/>
        <w:jc w:val="both"/>
        <w:rPr>
          <w:sz w:val="24"/>
        </w:rPr>
      </w:pPr>
    </w:p>
    <w:p w:rsidR="00384BDA" w:rsidRDefault="00384BDA" w:rsidP="007015FD">
      <w:pPr>
        <w:tabs>
          <w:tab w:val="left" w:pos="2980"/>
        </w:tabs>
        <w:spacing w:before="3"/>
        <w:ind w:left="100"/>
        <w:jc w:val="both"/>
        <w:rPr>
          <w:sz w:val="24"/>
        </w:rPr>
      </w:pPr>
    </w:p>
    <w:p w:rsidR="00384BDA" w:rsidRDefault="00384BDA" w:rsidP="007015FD">
      <w:pPr>
        <w:tabs>
          <w:tab w:val="left" w:pos="2980"/>
        </w:tabs>
        <w:spacing w:before="3"/>
        <w:ind w:left="100"/>
        <w:jc w:val="both"/>
        <w:rPr>
          <w:sz w:val="24"/>
        </w:rPr>
      </w:pPr>
    </w:p>
    <w:p w:rsidR="00384BDA" w:rsidRDefault="00384BDA" w:rsidP="007015FD">
      <w:pPr>
        <w:tabs>
          <w:tab w:val="left" w:pos="2980"/>
        </w:tabs>
        <w:spacing w:before="3"/>
        <w:ind w:left="100"/>
        <w:jc w:val="both"/>
        <w:rPr>
          <w:sz w:val="24"/>
        </w:rPr>
      </w:pPr>
    </w:p>
    <w:p w:rsidR="00384BDA" w:rsidRDefault="00384BDA" w:rsidP="007015FD">
      <w:pPr>
        <w:tabs>
          <w:tab w:val="left" w:pos="2980"/>
        </w:tabs>
        <w:spacing w:before="3"/>
        <w:ind w:left="100"/>
        <w:jc w:val="both"/>
        <w:rPr>
          <w:sz w:val="24"/>
        </w:rPr>
      </w:pPr>
    </w:p>
    <w:p w:rsidR="00384BDA" w:rsidRDefault="00384BDA" w:rsidP="007015FD">
      <w:pPr>
        <w:tabs>
          <w:tab w:val="left" w:pos="2980"/>
        </w:tabs>
        <w:spacing w:before="3"/>
        <w:ind w:left="100"/>
        <w:jc w:val="both"/>
        <w:rPr>
          <w:sz w:val="24"/>
        </w:rPr>
      </w:pPr>
    </w:p>
    <w:p w:rsidR="00384BDA" w:rsidRDefault="00384BDA" w:rsidP="007015FD">
      <w:pPr>
        <w:tabs>
          <w:tab w:val="left" w:pos="2980"/>
        </w:tabs>
        <w:spacing w:before="3"/>
        <w:ind w:left="100"/>
        <w:jc w:val="both"/>
        <w:rPr>
          <w:sz w:val="24"/>
        </w:rPr>
      </w:pPr>
    </w:p>
    <w:p w:rsidR="00384BDA" w:rsidRDefault="00384BDA" w:rsidP="007015FD">
      <w:pPr>
        <w:tabs>
          <w:tab w:val="left" w:pos="2980"/>
        </w:tabs>
        <w:spacing w:before="3"/>
        <w:ind w:left="100"/>
        <w:jc w:val="both"/>
        <w:rPr>
          <w:sz w:val="24"/>
        </w:rPr>
      </w:pPr>
    </w:p>
    <w:p w:rsidR="00384BDA" w:rsidRDefault="00384BDA" w:rsidP="007015FD">
      <w:pPr>
        <w:tabs>
          <w:tab w:val="left" w:pos="2980"/>
        </w:tabs>
        <w:spacing w:before="3"/>
        <w:ind w:left="100"/>
        <w:jc w:val="both"/>
        <w:rPr>
          <w:sz w:val="24"/>
        </w:rPr>
      </w:pPr>
    </w:p>
    <w:p w:rsidR="0040198E" w:rsidRDefault="0040198E" w:rsidP="007015FD">
      <w:pPr>
        <w:tabs>
          <w:tab w:val="left" w:pos="2980"/>
        </w:tabs>
        <w:spacing w:before="3"/>
        <w:ind w:left="100"/>
        <w:jc w:val="both"/>
        <w:rPr>
          <w:sz w:val="24"/>
        </w:rPr>
      </w:pPr>
    </w:p>
    <w:p w:rsidR="0040198E" w:rsidRDefault="0040198E" w:rsidP="0040198E">
      <w:pPr>
        <w:rPr>
          <w:sz w:val="24"/>
        </w:rPr>
      </w:pPr>
    </w:p>
    <w:p w:rsidR="0040198E" w:rsidRDefault="0040198E" w:rsidP="0040198E">
      <w:pPr>
        <w:rPr>
          <w:sz w:val="24"/>
        </w:rPr>
      </w:pPr>
    </w:p>
    <w:p w:rsidR="0040198E" w:rsidRDefault="0040198E" w:rsidP="0040198E">
      <w:pPr>
        <w:rPr>
          <w:sz w:val="24"/>
        </w:rPr>
      </w:pPr>
    </w:p>
    <w:p w:rsidR="0040198E" w:rsidRPr="00A11363" w:rsidRDefault="0040198E" w:rsidP="0040198E">
      <w:pPr>
        <w:rPr>
          <w:rFonts w:ascii="Calibri" w:hAnsi="Calibri"/>
          <w:b/>
          <w:sz w:val="32"/>
          <w:szCs w:val="32"/>
        </w:rPr>
      </w:pPr>
    </w:p>
    <w:p w:rsidR="0040198E" w:rsidRDefault="00222A28" w:rsidP="0040198E">
      <w:pPr>
        <w:adjustRightInd w:val="0"/>
        <w:ind w:right="405"/>
        <w:jc w:val="both"/>
        <w:rPr>
          <w:rFonts w:ascii="Calibri" w:hAnsi="Calibri"/>
          <w:b/>
          <w:color w:val="000000"/>
          <w:sz w:val="28"/>
        </w:rPr>
      </w:pPr>
      <w:r>
        <w:rPr>
          <w:rFonts w:ascii="Calibri" w:hAnsi="Calibri"/>
          <w:b/>
          <w:noProof/>
          <w:sz w:val="32"/>
          <w:szCs w:val="32"/>
          <w:lang w:val="en-GB" w:eastAsia="en-GB"/>
        </w:rPr>
        <w:lastRenderedPageBreak/>
        <w:drawing>
          <wp:anchor distT="0" distB="0" distL="114300" distR="114300" simplePos="0" relativeHeight="251659264" behindDoc="1" locked="0" layoutInCell="1" allowOverlap="1" wp14:anchorId="69C49A69" wp14:editId="36648CA1">
            <wp:simplePos x="0" y="0"/>
            <wp:positionH relativeFrom="column">
              <wp:posOffset>2139315</wp:posOffset>
            </wp:positionH>
            <wp:positionV relativeFrom="paragraph">
              <wp:posOffset>-666115</wp:posOffset>
            </wp:positionV>
            <wp:extent cx="1319530" cy="1526540"/>
            <wp:effectExtent l="0" t="0" r="0" b="0"/>
            <wp:wrapTight wrapText="bothSides">
              <wp:wrapPolygon edited="0">
                <wp:start x="0" y="0"/>
                <wp:lineTo x="0" y="21295"/>
                <wp:lineTo x="21205" y="21295"/>
                <wp:lineTo x="2120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19530" cy="1526540"/>
                    </a:xfrm>
                    <a:prstGeom prst="rect">
                      <a:avLst/>
                    </a:prstGeom>
                  </pic:spPr>
                </pic:pic>
              </a:graphicData>
            </a:graphic>
            <wp14:sizeRelH relativeFrom="page">
              <wp14:pctWidth>0</wp14:pctWidth>
            </wp14:sizeRelH>
            <wp14:sizeRelV relativeFrom="page">
              <wp14:pctHeight>0</wp14:pctHeight>
            </wp14:sizeRelV>
          </wp:anchor>
        </w:drawing>
      </w:r>
    </w:p>
    <w:p w:rsidR="0040198E" w:rsidRDefault="0040198E" w:rsidP="0040198E">
      <w:pPr>
        <w:adjustRightInd w:val="0"/>
        <w:ind w:right="405"/>
        <w:jc w:val="both"/>
        <w:rPr>
          <w:rFonts w:ascii="Calibri" w:hAnsi="Calibri"/>
          <w:b/>
          <w:color w:val="000000"/>
          <w:sz w:val="28"/>
        </w:rPr>
      </w:pPr>
    </w:p>
    <w:p w:rsidR="0040198E" w:rsidRDefault="0040198E" w:rsidP="0040198E">
      <w:pPr>
        <w:adjustRightInd w:val="0"/>
        <w:ind w:right="405"/>
        <w:jc w:val="both"/>
        <w:rPr>
          <w:rFonts w:ascii="Calibri" w:hAnsi="Calibri"/>
          <w:b/>
          <w:color w:val="000000"/>
          <w:sz w:val="28"/>
        </w:rPr>
      </w:pPr>
    </w:p>
    <w:p w:rsidR="0040198E" w:rsidRDefault="0040198E" w:rsidP="0040198E">
      <w:pPr>
        <w:adjustRightInd w:val="0"/>
        <w:ind w:right="405"/>
        <w:jc w:val="both"/>
        <w:rPr>
          <w:rFonts w:ascii="Calibri" w:hAnsi="Calibri"/>
          <w:b/>
          <w:color w:val="000000"/>
          <w:sz w:val="28"/>
        </w:rPr>
      </w:pPr>
    </w:p>
    <w:p w:rsidR="0040198E" w:rsidRPr="00A11363" w:rsidRDefault="0040198E" w:rsidP="0040198E">
      <w:pPr>
        <w:adjustRightInd w:val="0"/>
        <w:ind w:right="405"/>
        <w:jc w:val="center"/>
        <w:rPr>
          <w:rFonts w:ascii="Calibri" w:hAnsi="Calibri"/>
          <w:b/>
          <w:color w:val="000000"/>
          <w:sz w:val="28"/>
        </w:rPr>
      </w:pPr>
      <w:r w:rsidRPr="00A11363">
        <w:rPr>
          <w:rFonts w:ascii="Calibri" w:hAnsi="Calibri"/>
          <w:b/>
          <w:color w:val="000000"/>
          <w:sz w:val="28"/>
        </w:rPr>
        <w:t>School Complaints Form</w:t>
      </w:r>
    </w:p>
    <w:p w:rsidR="0040198E" w:rsidRPr="00A11363" w:rsidRDefault="0040198E" w:rsidP="0040198E">
      <w:pPr>
        <w:adjustRightInd w:val="0"/>
        <w:ind w:right="405"/>
        <w:jc w:val="both"/>
        <w:rPr>
          <w:rFonts w:ascii="Calibri" w:hAnsi="Calibri"/>
          <w:b/>
          <w:color w:val="000000"/>
          <w:sz w:val="28"/>
        </w:rPr>
      </w:pPr>
    </w:p>
    <w:p w:rsidR="0040198E" w:rsidRPr="00A11363" w:rsidRDefault="0040198E" w:rsidP="0040198E">
      <w:pPr>
        <w:adjustRightInd w:val="0"/>
        <w:ind w:right="405"/>
        <w:jc w:val="both"/>
        <w:rPr>
          <w:rFonts w:ascii="Calibri" w:hAnsi="Calibri"/>
          <w:b/>
          <w:bCs/>
          <w:color w:val="000000"/>
        </w:rPr>
      </w:pPr>
      <w:r w:rsidRPr="00A11363">
        <w:rPr>
          <w:rFonts w:ascii="Calibri" w:hAnsi="Calibri"/>
          <w:color w:val="000000"/>
        </w:rPr>
        <w:t>If</w:t>
      </w:r>
      <w:r w:rsidRPr="00A11363">
        <w:rPr>
          <w:rFonts w:ascii="Calibri" w:hAnsi="Calibri"/>
          <w:color w:val="000000"/>
          <w:spacing w:val="2"/>
        </w:rPr>
        <w:t xml:space="preserve"> </w:t>
      </w:r>
      <w:r w:rsidRPr="00A11363">
        <w:rPr>
          <w:rFonts w:ascii="Calibri" w:hAnsi="Calibri"/>
          <w:color w:val="000000"/>
          <w:spacing w:val="-2"/>
        </w:rPr>
        <w:t>y</w:t>
      </w:r>
      <w:r w:rsidRPr="00A11363">
        <w:rPr>
          <w:rFonts w:ascii="Calibri" w:hAnsi="Calibri"/>
          <w:color w:val="000000"/>
        </w:rPr>
        <w:t>ou</w:t>
      </w:r>
      <w:r w:rsidRPr="00A11363">
        <w:rPr>
          <w:rFonts w:ascii="Calibri" w:hAnsi="Calibri"/>
          <w:color w:val="000000"/>
          <w:spacing w:val="1"/>
        </w:rPr>
        <w:t xml:space="preserve"> </w:t>
      </w:r>
      <w:r w:rsidRPr="00A11363">
        <w:rPr>
          <w:rFonts w:ascii="Calibri" w:hAnsi="Calibri"/>
          <w:color w:val="000000"/>
        </w:rPr>
        <w:t>h</w:t>
      </w:r>
      <w:r w:rsidRPr="00A11363">
        <w:rPr>
          <w:rFonts w:ascii="Calibri" w:hAnsi="Calibri"/>
          <w:color w:val="000000"/>
          <w:spacing w:val="-1"/>
        </w:rPr>
        <w:t>a</w:t>
      </w:r>
      <w:r w:rsidRPr="00A11363">
        <w:rPr>
          <w:rFonts w:ascii="Calibri" w:hAnsi="Calibri"/>
          <w:color w:val="000000"/>
          <w:spacing w:val="-2"/>
        </w:rPr>
        <w:t>v</w:t>
      </w:r>
      <w:r w:rsidRPr="00A11363">
        <w:rPr>
          <w:rFonts w:ascii="Calibri" w:hAnsi="Calibri"/>
          <w:color w:val="000000"/>
        </w:rPr>
        <w:t xml:space="preserve">e </w:t>
      </w:r>
      <w:r w:rsidRPr="00A11363">
        <w:rPr>
          <w:rFonts w:ascii="Calibri" w:hAnsi="Calibri"/>
          <w:color w:val="000000"/>
          <w:spacing w:val="2"/>
        </w:rPr>
        <w:t>t</w:t>
      </w:r>
      <w:r w:rsidRPr="00A11363">
        <w:rPr>
          <w:rFonts w:ascii="Calibri" w:hAnsi="Calibri"/>
          <w:color w:val="000000"/>
          <w:spacing w:val="1"/>
        </w:rPr>
        <w:t>r</w:t>
      </w:r>
      <w:r w:rsidRPr="00A11363">
        <w:rPr>
          <w:rFonts w:ascii="Calibri" w:hAnsi="Calibri"/>
          <w:color w:val="000000"/>
          <w:spacing w:val="-1"/>
        </w:rPr>
        <w:t>i</w:t>
      </w:r>
      <w:r w:rsidRPr="00A11363">
        <w:rPr>
          <w:rFonts w:ascii="Calibri" w:hAnsi="Calibri"/>
          <w:color w:val="000000"/>
        </w:rPr>
        <w:t>ed</w:t>
      </w:r>
      <w:r w:rsidRPr="00A11363">
        <w:rPr>
          <w:rFonts w:ascii="Calibri" w:hAnsi="Calibri"/>
          <w:color w:val="000000"/>
          <w:spacing w:val="1"/>
        </w:rPr>
        <w:t xml:space="preserve"> </w:t>
      </w:r>
      <w:r w:rsidRPr="00A11363">
        <w:rPr>
          <w:rFonts w:ascii="Calibri" w:hAnsi="Calibri"/>
          <w:color w:val="000000"/>
        </w:rPr>
        <w:t>u</w:t>
      </w:r>
      <w:r w:rsidRPr="00A11363">
        <w:rPr>
          <w:rFonts w:ascii="Calibri" w:hAnsi="Calibri"/>
          <w:color w:val="000000"/>
          <w:spacing w:val="-1"/>
        </w:rPr>
        <w:t>n</w:t>
      </w:r>
      <w:r w:rsidRPr="00A11363">
        <w:rPr>
          <w:rFonts w:ascii="Calibri" w:hAnsi="Calibri"/>
          <w:color w:val="000000"/>
        </w:rPr>
        <w:t>s</w:t>
      </w:r>
      <w:r w:rsidRPr="00A11363">
        <w:rPr>
          <w:rFonts w:ascii="Calibri" w:hAnsi="Calibri"/>
          <w:color w:val="000000"/>
          <w:spacing w:val="-3"/>
        </w:rPr>
        <w:t>u</w:t>
      </w:r>
      <w:r w:rsidRPr="00A11363">
        <w:rPr>
          <w:rFonts w:ascii="Calibri" w:hAnsi="Calibri"/>
          <w:color w:val="000000"/>
        </w:rPr>
        <w:t>cc</w:t>
      </w:r>
      <w:r w:rsidRPr="00A11363">
        <w:rPr>
          <w:rFonts w:ascii="Calibri" w:hAnsi="Calibri"/>
          <w:color w:val="000000"/>
          <w:spacing w:val="-3"/>
        </w:rPr>
        <w:t>e</w:t>
      </w:r>
      <w:r w:rsidRPr="00A11363">
        <w:rPr>
          <w:rFonts w:ascii="Calibri" w:hAnsi="Calibri"/>
          <w:color w:val="000000"/>
        </w:rPr>
        <w:t>s</w:t>
      </w:r>
      <w:r w:rsidRPr="00A11363">
        <w:rPr>
          <w:rFonts w:ascii="Calibri" w:hAnsi="Calibri"/>
          <w:color w:val="000000"/>
          <w:spacing w:val="-2"/>
        </w:rPr>
        <w:t>s</w:t>
      </w:r>
      <w:r w:rsidRPr="00A11363">
        <w:rPr>
          <w:rFonts w:ascii="Calibri" w:hAnsi="Calibri"/>
          <w:color w:val="000000"/>
          <w:spacing w:val="3"/>
        </w:rPr>
        <w:t>f</w:t>
      </w:r>
      <w:r w:rsidRPr="00A11363">
        <w:rPr>
          <w:rFonts w:ascii="Calibri" w:hAnsi="Calibri"/>
          <w:color w:val="000000"/>
        </w:rPr>
        <w:t>u</w:t>
      </w:r>
      <w:r w:rsidRPr="00A11363">
        <w:rPr>
          <w:rFonts w:ascii="Calibri" w:hAnsi="Calibri"/>
          <w:color w:val="000000"/>
          <w:spacing w:val="-1"/>
        </w:rPr>
        <w:t>ll</w:t>
      </w:r>
      <w:r w:rsidRPr="00A11363">
        <w:rPr>
          <w:rFonts w:ascii="Calibri" w:hAnsi="Calibri"/>
          <w:color w:val="000000"/>
        </w:rPr>
        <w:t>y</w:t>
      </w:r>
      <w:r w:rsidRPr="00A11363">
        <w:rPr>
          <w:rFonts w:ascii="Calibri" w:hAnsi="Calibri"/>
          <w:color w:val="000000"/>
          <w:spacing w:val="-1"/>
        </w:rPr>
        <w:t xml:space="preserve"> </w:t>
      </w:r>
      <w:r w:rsidRPr="00A11363">
        <w:rPr>
          <w:rFonts w:ascii="Calibri" w:hAnsi="Calibri"/>
          <w:color w:val="000000"/>
          <w:spacing w:val="1"/>
        </w:rPr>
        <w:t>t</w:t>
      </w:r>
      <w:r w:rsidRPr="00A11363">
        <w:rPr>
          <w:rFonts w:ascii="Calibri" w:hAnsi="Calibri"/>
          <w:color w:val="000000"/>
        </w:rPr>
        <w:t xml:space="preserve">o </w:t>
      </w:r>
      <w:r w:rsidRPr="00A11363">
        <w:rPr>
          <w:rFonts w:ascii="Calibri" w:hAnsi="Calibri"/>
          <w:color w:val="000000"/>
          <w:spacing w:val="1"/>
        </w:rPr>
        <w:t>r</w:t>
      </w:r>
      <w:r w:rsidRPr="00A11363">
        <w:rPr>
          <w:rFonts w:ascii="Calibri" w:hAnsi="Calibri"/>
          <w:color w:val="000000"/>
          <w:spacing w:val="-3"/>
        </w:rPr>
        <w:t>e</w:t>
      </w:r>
      <w:r w:rsidRPr="00A11363">
        <w:rPr>
          <w:rFonts w:ascii="Calibri" w:hAnsi="Calibri"/>
          <w:color w:val="000000"/>
        </w:rPr>
        <w:t>so</w:t>
      </w:r>
      <w:r w:rsidRPr="00A11363">
        <w:rPr>
          <w:rFonts w:ascii="Calibri" w:hAnsi="Calibri"/>
          <w:color w:val="000000"/>
          <w:spacing w:val="-1"/>
        </w:rPr>
        <w:t>l</w:t>
      </w:r>
      <w:r w:rsidRPr="00A11363">
        <w:rPr>
          <w:rFonts w:ascii="Calibri" w:hAnsi="Calibri"/>
          <w:color w:val="000000"/>
          <w:spacing w:val="-2"/>
        </w:rPr>
        <w:t>v</w:t>
      </w:r>
      <w:r w:rsidRPr="00A11363">
        <w:rPr>
          <w:rFonts w:ascii="Calibri" w:hAnsi="Calibri"/>
          <w:color w:val="000000"/>
        </w:rPr>
        <w:t xml:space="preserve">e </w:t>
      </w:r>
      <w:r w:rsidRPr="00A11363">
        <w:rPr>
          <w:rFonts w:ascii="Calibri" w:hAnsi="Calibri"/>
          <w:color w:val="000000"/>
          <w:spacing w:val="-2"/>
        </w:rPr>
        <w:t>y</w:t>
      </w:r>
      <w:r w:rsidRPr="00A11363">
        <w:rPr>
          <w:rFonts w:ascii="Calibri" w:hAnsi="Calibri"/>
          <w:color w:val="000000"/>
        </w:rPr>
        <w:t>o</w:t>
      </w:r>
      <w:r w:rsidRPr="00A11363">
        <w:rPr>
          <w:rFonts w:ascii="Calibri" w:hAnsi="Calibri"/>
          <w:color w:val="000000"/>
          <w:spacing w:val="-1"/>
        </w:rPr>
        <w:t>u</w:t>
      </w:r>
      <w:r w:rsidRPr="00A11363">
        <w:rPr>
          <w:rFonts w:ascii="Calibri" w:hAnsi="Calibri"/>
          <w:color w:val="000000"/>
        </w:rPr>
        <w:t>r</w:t>
      </w:r>
      <w:r w:rsidRPr="00A11363">
        <w:rPr>
          <w:rFonts w:ascii="Calibri" w:hAnsi="Calibri"/>
          <w:color w:val="000000"/>
          <w:spacing w:val="2"/>
        </w:rPr>
        <w:t xml:space="preserve"> </w:t>
      </w:r>
      <w:r w:rsidRPr="00A11363">
        <w:rPr>
          <w:rFonts w:ascii="Calibri" w:hAnsi="Calibri"/>
          <w:color w:val="000000"/>
        </w:rPr>
        <w:t>comp</w:t>
      </w:r>
      <w:r w:rsidRPr="00A11363">
        <w:rPr>
          <w:rFonts w:ascii="Calibri" w:hAnsi="Calibri"/>
          <w:color w:val="000000"/>
          <w:spacing w:val="-1"/>
        </w:rPr>
        <w:t>l</w:t>
      </w:r>
      <w:r w:rsidRPr="00A11363">
        <w:rPr>
          <w:rFonts w:ascii="Calibri" w:hAnsi="Calibri"/>
          <w:color w:val="000000"/>
        </w:rPr>
        <w:t>a</w:t>
      </w:r>
      <w:r w:rsidRPr="00A11363">
        <w:rPr>
          <w:rFonts w:ascii="Calibri" w:hAnsi="Calibri"/>
          <w:color w:val="000000"/>
          <w:spacing w:val="-1"/>
        </w:rPr>
        <w:t>i</w:t>
      </w:r>
      <w:r w:rsidRPr="00A11363">
        <w:rPr>
          <w:rFonts w:ascii="Calibri" w:hAnsi="Calibri"/>
          <w:color w:val="000000"/>
        </w:rPr>
        <w:t>nt</w:t>
      </w:r>
      <w:r w:rsidRPr="00A11363">
        <w:rPr>
          <w:rFonts w:ascii="Calibri" w:hAnsi="Calibri"/>
          <w:color w:val="000000"/>
          <w:spacing w:val="2"/>
        </w:rPr>
        <w:t xml:space="preserve"> </w:t>
      </w:r>
      <w:r w:rsidRPr="00A11363">
        <w:rPr>
          <w:rFonts w:ascii="Calibri" w:hAnsi="Calibri"/>
          <w:color w:val="000000"/>
        </w:rPr>
        <w:t>a</w:t>
      </w:r>
      <w:r w:rsidRPr="00A11363">
        <w:rPr>
          <w:rFonts w:ascii="Calibri" w:hAnsi="Calibri"/>
          <w:color w:val="000000"/>
          <w:spacing w:val="-1"/>
        </w:rPr>
        <w:t>n</w:t>
      </w:r>
      <w:r w:rsidRPr="00A11363">
        <w:rPr>
          <w:rFonts w:ascii="Calibri" w:hAnsi="Calibri"/>
          <w:color w:val="000000"/>
        </w:rPr>
        <w:t>d</w:t>
      </w:r>
      <w:r w:rsidRPr="00A11363">
        <w:rPr>
          <w:rFonts w:ascii="Calibri" w:hAnsi="Calibri"/>
          <w:color w:val="000000"/>
          <w:spacing w:val="-2"/>
        </w:rPr>
        <w:t xml:space="preserve"> </w:t>
      </w:r>
      <w:r w:rsidRPr="00A11363">
        <w:rPr>
          <w:rFonts w:ascii="Calibri" w:hAnsi="Calibri"/>
          <w:color w:val="000000"/>
          <w:spacing w:val="-3"/>
        </w:rPr>
        <w:t>w</w:t>
      </w:r>
      <w:r w:rsidRPr="00A11363">
        <w:rPr>
          <w:rFonts w:ascii="Calibri" w:hAnsi="Calibri"/>
          <w:color w:val="000000"/>
          <w:spacing w:val="-1"/>
        </w:rPr>
        <w:t>i</w:t>
      </w:r>
      <w:r w:rsidRPr="00A11363">
        <w:rPr>
          <w:rFonts w:ascii="Calibri" w:hAnsi="Calibri"/>
          <w:color w:val="000000"/>
        </w:rPr>
        <w:t xml:space="preserve">sh </w:t>
      </w:r>
      <w:r w:rsidRPr="00A11363">
        <w:rPr>
          <w:rFonts w:ascii="Calibri" w:hAnsi="Calibri"/>
          <w:color w:val="000000"/>
          <w:spacing w:val="2"/>
        </w:rPr>
        <w:t>t</w:t>
      </w:r>
      <w:r w:rsidRPr="00A11363">
        <w:rPr>
          <w:rFonts w:ascii="Calibri" w:hAnsi="Calibri"/>
          <w:color w:val="000000"/>
        </w:rPr>
        <w:t xml:space="preserve">o </w:t>
      </w:r>
      <w:r w:rsidRPr="00A11363">
        <w:rPr>
          <w:rFonts w:ascii="Calibri" w:hAnsi="Calibri"/>
          <w:color w:val="000000"/>
          <w:spacing w:val="2"/>
        </w:rPr>
        <w:t>t</w:t>
      </w:r>
      <w:r w:rsidRPr="00A11363">
        <w:rPr>
          <w:rFonts w:ascii="Calibri" w:hAnsi="Calibri"/>
          <w:color w:val="000000"/>
          <w:spacing w:val="-3"/>
        </w:rPr>
        <w:t>a</w:t>
      </w:r>
      <w:r w:rsidRPr="00A11363">
        <w:rPr>
          <w:rFonts w:ascii="Calibri" w:hAnsi="Calibri"/>
          <w:color w:val="000000"/>
        </w:rPr>
        <w:t>ke</w:t>
      </w:r>
      <w:r w:rsidRPr="00A11363">
        <w:rPr>
          <w:rFonts w:ascii="Calibri" w:hAnsi="Calibri"/>
          <w:color w:val="000000"/>
          <w:spacing w:val="-1"/>
        </w:rPr>
        <w:t xml:space="preserve"> </w:t>
      </w:r>
      <w:r w:rsidRPr="00A11363">
        <w:rPr>
          <w:rFonts w:ascii="Calibri" w:hAnsi="Calibri"/>
          <w:color w:val="000000"/>
          <w:spacing w:val="1"/>
        </w:rPr>
        <w:t>t</w:t>
      </w:r>
      <w:r w:rsidRPr="00A11363">
        <w:rPr>
          <w:rFonts w:ascii="Calibri" w:hAnsi="Calibri"/>
          <w:color w:val="000000"/>
        </w:rPr>
        <w:t>he</w:t>
      </w:r>
      <w:r w:rsidRPr="00A11363">
        <w:rPr>
          <w:rFonts w:ascii="Calibri" w:hAnsi="Calibri"/>
          <w:color w:val="000000"/>
          <w:spacing w:val="-2"/>
        </w:rPr>
        <w:t xml:space="preserve"> </w:t>
      </w:r>
      <w:r w:rsidRPr="00A11363">
        <w:rPr>
          <w:rFonts w:ascii="Calibri" w:hAnsi="Calibri"/>
          <w:color w:val="000000"/>
          <w:spacing w:val="1"/>
        </w:rPr>
        <w:t>m</w:t>
      </w:r>
      <w:r w:rsidRPr="00A11363">
        <w:rPr>
          <w:rFonts w:ascii="Calibri" w:hAnsi="Calibri"/>
          <w:color w:val="000000"/>
        </w:rPr>
        <w:t>a</w:t>
      </w:r>
      <w:r w:rsidRPr="00A11363">
        <w:rPr>
          <w:rFonts w:ascii="Calibri" w:hAnsi="Calibri"/>
          <w:color w:val="000000"/>
          <w:spacing w:val="-2"/>
        </w:rPr>
        <w:t>t</w:t>
      </w:r>
      <w:r w:rsidRPr="00A11363">
        <w:rPr>
          <w:rFonts w:ascii="Calibri" w:hAnsi="Calibri"/>
          <w:color w:val="000000"/>
          <w:spacing w:val="1"/>
        </w:rPr>
        <w:t>t</w:t>
      </w:r>
      <w:r w:rsidRPr="00A11363">
        <w:rPr>
          <w:rFonts w:ascii="Calibri" w:hAnsi="Calibri"/>
          <w:color w:val="000000"/>
        </w:rPr>
        <w:t>er</w:t>
      </w:r>
      <w:r w:rsidRPr="00A11363">
        <w:rPr>
          <w:rFonts w:ascii="Calibri" w:hAnsi="Calibri"/>
          <w:color w:val="000000"/>
          <w:spacing w:val="-3"/>
        </w:rPr>
        <w:t xml:space="preserve"> </w:t>
      </w:r>
      <w:r w:rsidRPr="00A11363">
        <w:rPr>
          <w:rFonts w:ascii="Calibri" w:hAnsi="Calibri"/>
          <w:color w:val="000000"/>
          <w:spacing w:val="3"/>
        </w:rPr>
        <w:t>f</w:t>
      </w:r>
      <w:r w:rsidRPr="00A11363">
        <w:rPr>
          <w:rFonts w:ascii="Calibri" w:hAnsi="Calibri"/>
          <w:color w:val="000000"/>
          <w:spacing w:val="-3"/>
        </w:rPr>
        <w:t>u</w:t>
      </w:r>
      <w:r w:rsidRPr="00A11363">
        <w:rPr>
          <w:rFonts w:ascii="Calibri" w:hAnsi="Calibri"/>
          <w:color w:val="000000"/>
          <w:spacing w:val="1"/>
        </w:rPr>
        <w:t>rt</w:t>
      </w:r>
      <w:r w:rsidRPr="00A11363">
        <w:rPr>
          <w:rFonts w:ascii="Calibri" w:hAnsi="Calibri"/>
          <w:color w:val="000000"/>
        </w:rPr>
        <w:t>h</w:t>
      </w:r>
      <w:r w:rsidRPr="00A11363">
        <w:rPr>
          <w:rFonts w:ascii="Calibri" w:hAnsi="Calibri"/>
          <w:color w:val="000000"/>
          <w:spacing w:val="-3"/>
        </w:rPr>
        <w:t>e</w:t>
      </w:r>
      <w:r w:rsidRPr="00A11363">
        <w:rPr>
          <w:rFonts w:ascii="Calibri" w:hAnsi="Calibri"/>
          <w:color w:val="000000"/>
          <w:spacing w:val="1"/>
        </w:rPr>
        <w:t>r</w:t>
      </w:r>
      <w:r w:rsidRPr="00A11363">
        <w:rPr>
          <w:rFonts w:ascii="Calibri" w:hAnsi="Calibri"/>
          <w:color w:val="000000"/>
        </w:rPr>
        <w:t>, p</w:t>
      </w:r>
      <w:r w:rsidRPr="00A11363">
        <w:rPr>
          <w:rFonts w:ascii="Calibri" w:hAnsi="Calibri"/>
          <w:color w:val="000000"/>
          <w:spacing w:val="-1"/>
        </w:rPr>
        <w:t>l</w:t>
      </w:r>
      <w:r w:rsidRPr="00A11363">
        <w:rPr>
          <w:rFonts w:ascii="Calibri" w:hAnsi="Calibri"/>
          <w:color w:val="000000"/>
        </w:rPr>
        <w:t>e</w:t>
      </w:r>
      <w:r w:rsidRPr="00A11363">
        <w:rPr>
          <w:rFonts w:ascii="Calibri" w:hAnsi="Calibri"/>
          <w:color w:val="000000"/>
          <w:spacing w:val="-1"/>
        </w:rPr>
        <w:t>a</w:t>
      </w:r>
      <w:r w:rsidRPr="00A11363">
        <w:rPr>
          <w:rFonts w:ascii="Calibri" w:hAnsi="Calibri"/>
          <w:color w:val="000000"/>
          <w:spacing w:val="-2"/>
        </w:rPr>
        <w:t>s</w:t>
      </w:r>
      <w:r w:rsidRPr="00A11363">
        <w:rPr>
          <w:rFonts w:ascii="Calibri" w:hAnsi="Calibri"/>
          <w:color w:val="000000"/>
        </w:rPr>
        <w:t>e comp</w:t>
      </w:r>
      <w:r w:rsidRPr="00A11363">
        <w:rPr>
          <w:rFonts w:ascii="Calibri" w:hAnsi="Calibri"/>
          <w:color w:val="000000"/>
          <w:spacing w:val="-1"/>
        </w:rPr>
        <w:t>l</w:t>
      </w:r>
      <w:r w:rsidRPr="00A11363">
        <w:rPr>
          <w:rFonts w:ascii="Calibri" w:hAnsi="Calibri"/>
          <w:color w:val="000000"/>
        </w:rPr>
        <w:t>ete</w:t>
      </w:r>
      <w:r w:rsidRPr="00A11363">
        <w:rPr>
          <w:rFonts w:ascii="Calibri" w:hAnsi="Calibri"/>
          <w:color w:val="000000"/>
          <w:spacing w:val="-1"/>
        </w:rPr>
        <w:t xml:space="preserve"> </w:t>
      </w:r>
      <w:r w:rsidRPr="00A11363">
        <w:rPr>
          <w:rFonts w:ascii="Calibri" w:hAnsi="Calibri"/>
          <w:color w:val="000000"/>
          <w:spacing w:val="1"/>
        </w:rPr>
        <w:t>t</w:t>
      </w:r>
      <w:r w:rsidRPr="00A11363">
        <w:rPr>
          <w:rFonts w:ascii="Calibri" w:hAnsi="Calibri"/>
          <w:color w:val="000000"/>
        </w:rPr>
        <w:t>h</w:t>
      </w:r>
      <w:r w:rsidRPr="00A11363">
        <w:rPr>
          <w:rFonts w:ascii="Calibri" w:hAnsi="Calibri"/>
          <w:color w:val="000000"/>
          <w:spacing w:val="-1"/>
        </w:rPr>
        <w:t>i</w:t>
      </w:r>
      <w:r w:rsidRPr="00A11363">
        <w:rPr>
          <w:rFonts w:ascii="Calibri" w:hAnsi="Calibri"/>
          <w:color w:val="000000"/>
        </w:rPr>
        <w:t>s</w:t>
      </w:r>
      <w:r w:rsidRPr="00A11363">
        <w:rPr>
          <w:rFonts w:ascii="Calibri" w:hAnsi="Calibri"/>
          <w:color w:val="000000"/>
          <w:spacing w:val="-1"/>
        </w:rPr>
        <w:t xml:space="preserve"> </w:t>
      </w:r>
      <w:r w:rsidRPr="00A11363">
        <w:rPr>
          <w:rFonts w:ascii="Calibri" w:hAnsi="Calibri"/>
          <w:color w:val="000000"/>
          <w:spacing w:val="1"/>
        </w:rPr>
        <w:t>f</w:t>
      </w:r>
      <w:r w:rsidRPr="00A11363">
        <w:rPr>
          <w:rFonts w:ascii="Calibri" w:hAnsi="Calibri"/>
          <w:color w:val="000000"/>
        </w:rPr>
        <w:t>o</w:t>
      </w:r>
      <w:r w:rsidRPr="00A11363">
        <w:rPr>
          <w:rFonts w:ascii="Calibri" w:hAnsi="Calibri"/>
          <w:color w:val="000000"/>
          <w:spacing w:val="-2"/>
        </w:rPr>
        <w:t>r</w:t>
      </w:r>
      <w:r w:rsidRPr="00A11363">
        <w:rPr>
          <w:rFonts w:ascii="Calibri" w:hAnsi="Calibri"/>
          <w:color w:val="000000"/>
        </w:rPr>
        <w:t>m a</w:t>
      </w:r>
      <w:r w:rsidRPr="00A11363">
        <w:rPr>
          <w:rFonts w:ascii="Calibri" w:hAnsi="Calibri"/>
          <w:color w:val="000000"/>
          <w:spacing w:val="-1"/>
        </w:rPr>
        <w:t>n</w:t>
      </w:r>
      <w:r w:rsidRPr="00A11363">
        <w:rPr>
          <w:rFonts w:ascii="Calibri" w:hAnsi="Calibri"/>
          <w:color w:val="000000"/>
        </w:rPr>
        <w:t xml:space="preserve">d </w:t>
      </w:r>
      <w:r w:rsidRPr="00A11363">
        <w:rPr>
          <w:rFonts w:ascii="Calibri" w:hAnsi="Calibri"/>
          <w:color w:val="000000"/>
          <w:spacing w:val="-2"/>
        </w:rPr>
        <w:t>s</w:t>
      </w:r>
      <w:r w:rsidRPr="00A11363">
        <w:rPr>
          <w:rFonts w:ascii="Calibri" w:hAnsi="Calibri"/>
          <w:color w:val="000000"/>
        </w:rPr>
        <w:t>e</w:t>
      </w:r>
      <w:r w:rsidRPr="00A11363">
        <w:rPr>
          <w:rFonts w:ascii="Calibri" w:hAnsi="Calibri"/>
          <w:color w:val="000000"/>
          <w:spacing w:val="-1"/>
        </w:rPr>
        <w:t>n</w:t>
      </w:r>
      <w:r w:rsidRPr="00A11363">
        <w:rPr>
          <w:rFonts w:ascii="Calibri" w:hAnsi="Calibri"/>
          <w:color w:val="000000"/>
        </w:rPr>
        <w:t xml:space="preserve">d it </w:t>
      </w:r>
      <w:r w:rsidRPr="00A11363">
        <w:rPr>
          <w:rFonts w:ascii="Calibri" w:hAnsi="Calibri"/>
          <w:color w:val="000000"/>
          <w:spacing w:val="1"/>
        </w:rPr>
        <w:t>t</w:t>
      </w:r>
      <w:r w:rsidRPr="00A11363">
        <w:rPr>
          <w:rFonts w:ascii="Calibri" w:hAnsi="Calibri"/>
          <w:color w:val="000000"/>
        </w:rPr>
        <w:t>o</w:t>
      </w:r>
      <w:r w:rsidRPr="00A11363">
        <w:rPr>
          <w:rFonts w:ascii="Calibri" w:hAnsi="Calibri"/>
          <w:color w:val="000000"/>
          <w:spacing w:val="-1"/>
        </w:rPr>
        <w:t xml:space="preserve"> </w:t>
      </w:r>
      <w:r w:rsidRPr="00A11363">
        <w:rPr>
          <w:rFonts w:ascii="Calibri" w:hAnsi="Calibri"/>
          <w:color w:val="000000"/>
          <w:spacing w:val="1"/>
        </w:rPr>
        <w:t>t</w:t>
      </w:r>
      <w:r w:rsidRPr="00A11363">
        <w:rPr>
          <w:rFonts w:ascii="Calibri" w:hAnsi="Calibri"/>
          <w:color w:val="000000"/>
        </w:rPr>
        <w:t>he</w:t>
      </w:r>
      <w:r w:rsidRPr="00A11363">
        <w:rPr>
          <w:rFonts w:ascii="Calibri" w:hAnsi="Calibri"/>
          <w:color w:val="000000"/>
          <w:spacing w:val="1"/>
        </w:rPr>
        <w:t xml:space="preserve"> </w:t>
      </w:r>
      <w:proofErr w:type="spellStart"/>
      <w:r w:rsidRPr="006010EF">
        <w:rPr>
          <w:rFonts w:ascii="Calibri" w:hAnsi="Calibri"/>
          <w:color w:val="000000"/>
          <w:spacing w:val="-1"/>
        </w:rPr>
        <w:t>H</w:t>
      </w:r>
      <w:r w:rsidRPr="006010EF">
        <w:rPr>
          <w:rFonts w:ascii="Calibri" w:hAnsi="Calibri"/>
          <w:color w:val="000000"/>
        </w:rPr>
        <w:t>e</w:t>
      </w:r>
      <w:r w:rsidRPr="006010EF">
        <w:rPr>
          <w:rFonts w:ascii="Calibri" w:hAnsi="Calibri"/>
          <w:color w:val="000000"/>
          <w:spacing w:val="-1"/>
        </w:rPr>
        <w:t>a</w:t>
      </w:r>
      <w:r w:rsidRPr="006010EF">
        <w:rPr>
          <w:rFonts w:ascii="Calibri" w:hAnsi="Calibri"/>
          <w:color w:val="000000"/>
          <w:spacing w:val="-3"/>
        </w:rPr>
        <w:t>d</w:t>
      </w:r>
      <w:r w:rsidRPr="006010EF">
        <w:rPr>
          <w:rFonts w:ascii="Calibri" w:hAnsi="Calibri"/>
          <w:color w:val="000000"/>
          <w:spacing w:val="1"/>
        </w:rPr>
        <w:t>t</w:t>
      </w:r>
      <w:r w:rsidRPr="006010EF">
        <w:rPr>
          <w:rFonts w:ascii="Calibri" w:hAnsi="Calibri"/>
          <w:color w:val="000000"/>
        </w:rPr>
        <w:t>e</w:t>
      </w:r>
      <w:r w:rsidRPr="006010EF">
        <w:rPr>
          <w:rFonts w:ascii="Calibri" w:hAnsi="Calibri"/>
          <w:color w:val="000000"/>
          <w:spacing w:val="-1"/>
        </w:rPr>
        <w:t>a</w:t>
      </w:r>
      <w:r w:rsidRPr="006010EF">
        <w:rPr>
          <w:rFonts w:ascii="Calibri" w:hAnsi="Calibri"/>
          <w:color w:val="000000"/>
        </w:rPr>
        <w:t>ch</w:t>
      </w:r>
      <w:r w:rsidRPr="006010EF">
        <w:rPr>
          <w:rFonts w:ascii="Calibri" w:hAnsi="Calibri"/>
          <w:color w:val="000000"/>
          <w:spacing w:val="-3"/>
        </w:rPr>
        <w:t>e</w:t>
      </w:r>
      <w:r w:rsidRPr="006010EF">
        <w:rPr>
          <w:rFonts w:ascii="Calibri" w:hAnsi="Calibri"/>
          <w:color w:val="000000"/>
          <w:spacing w:val="1"/>
        </w:rPr>
        <w:t>r</w:t>
      </w:r>
      <w:proofErr w:type="spellEnd"/>
      <w:r w:rsidRPr="006010EF">
        <w:rPr>
          <w:rFonts w:ascii="Calibri" w:hAnsi="Calibri"/>
          <w:color w:val="000000"/>
        </w:rPr>
        <w:t>.</w:t>
      </w:r>
      <w:r w:rsidRPr="00A11363">
        <w:rPr>
          <w:rFonts w:ascii="Calibri" w:hAnsi="Calibri"/>
          <w:color w:val="000000"/>
        </w:rPr>
        <w:t xml:space="preserve"> (</w:t>
      </w:r>
      <w:r w:rsidRPr="00A11363">
        <w:rPr>
          <w:rFonts w:ascii="Calibri" w:hAnsi="Calibri"/>
          <w:color w:val="000000"/>
          <w:spacing w:val="-1"/>
        </w:rPr>
        <w:t>I</w:t>
      </w:r>
      <w:r w:rsidRPr="00A11363">
        <w:rPr>
          <w:rFonts w:ascii="Calibri" w:hAnsi="Calibri"/>
          <w:color w:val="000000"/>
        </w:rPr>
        <w:t>f</w:t>
      </w:r>
      <w:r w:rsidRPr="00A11363">
        <w:rPr>
          <w:rFonts w:ascii="Calibri" w:hAnsi="Calibri"/>
          <w:color w:val="000000"/>
          <w:spacing w:val="2"/>
        </w:rPr>
        <w:t xml:space="preserve"> </w:t>
      </w:r>
      <w:r w:rsidRPr="00A11363">
        <w:rPr>
          <w:rFonts w:ascii="Calibri" w:hAnsi="Calibri"/>
          <w:color w:val="000000"/>
          <w:spacing w:val="-2"/>
        </w:rPr>
        <w:t>y</w:t>
      </w:r>
      <w:r w:rsidRPr="00A11363">
        <w:rPr>
          <w:rFonts w:ascii="Calibri" w:hAnsi="Calibri"/>
          <w:color w:val="000000"/>
        </w:rPr>
        <w:t>o</w:t>
      </w:r>
      <w:r w:rsidRPr="00A11363">
        <w:rPr>
          <w:rFonts w:ascii="Calibri" w:hAnsi="Calibri"/>
          <w:color w:val="000000"/>
          <w:spacing w:val="-1"/>
        </w:rPr>
        <w:t>u</w:t>
      </w:r>
      <w:r w:rsidRPr="00A11363">
        <w:rPr>
          <w:rFonts w:ascii="Calibri" w:hAnsi="Calibri"/>
          <w:color w:val="000000"/>
        </w:rPr>
        <w:t>r c</w:t>
      </w:r>
      <w:r w:rsidRPr="00A11363">
        <w:rPr>
          <w:rFonts w:ascii="Calibri" w:hAnsi="Calibri"/>
          <w:color w:val="000000"/>
          <w:spacing w:val="-3"/>
        </w:rPr>
        <w:t>o</w:t>
      </w:r>
      <w:r w:rsidRPr="00A11363">
        <w:rPr>
          <w:rFonts w:ascii="Calibri" w:hAnsi="Calibri"/>
          <w:color w:val="000000"/>
          <w:spacing w:val="1"/>
        </w:rPr>
        <w:t>m</w:t>
      </w:r>
      <w:r w:rsidRPr="00A11363">
        <w:rPr>
          <w:rFonts w:ascii="Calibri" w:hAnsi="Calibri"/>
          <w:color w:val="000000"/>
        </w:rPr>
        <w:t>p</w:t>
      </w:r>
      <w:r w:rsidRPr="00A11363">
        <w:rPr>
          <w:rFonts w:ascii="Calibri" w:hAnsi="Calibri"/>
          <w:color w:val="000000"/>
          <w:spacing w:val="-1"/>
        </w:rPr>
        <w:t>l</w:t>
      </w:r>
      <w:r w:rsidRPr="00A11363">
        <w:rPr>
          <w:rFonts w:ascii="Calibri" w:hAnsi="Calibri"/>
          <w:color w:val="000000"/>
        </w:rPr>
        <w:t>a</w:t>
      </w:r>
      <w:r w:rsidRPr="00A11363">
        <w:rPr>
          <w:rFonts w:ascii="Calibri" w:hAnsi="Calibri"/>
          <w:color w:val="000000"/>
          <w:spacing w:val="-1"/>
        </w:rPr>
        <w:t>i</w:t>
      </w:r>
      <w:r w:rsidRPr="00A11363">
        <w:rPr>
          <w:rFonts w:ascii="Calibri" w:hAnsi="Calibri"/>
          <w:color w:val="000000"/>
        </w:rPr>
        <w:t>nt</w:t>
      </w:r>
      <w:r w:rsidRPr="00A11363">
        <w:rPr>
          <w:rFonts w:ascii="Calibri" w:hAnsi="Calibri"/>
          <w:color w:val="000000"/>
          <w:spacing w:val="2"/>
        </w:rPr>
        <w:t xml:space="preserve"> </w:t>
      </w:r>
      <w:r w:rsidRPr="00A11363">
        <w:rPr>
          <w:rFonts w:ascii="Calibri" w:hAnsi="Calibri"/>
          <w:color w:val="000000"/>
          <w:spacing w:val="-1"/>
        </w:rPr>
        <w:t>i</w:t>
      </w:r>
      <w:r w:rsidRPr="00A11363">
        <w:rPr>
          <w:rFonts w:ascii="Calibri" w:hAnsi="Calibri"/>
          <w:color w:val="000000"/>
        </w:rPr>
        <w:t>s</w:t>
      </w:r>
      <w:r w:rsidRPr="00A11363">
        <w:rPr>
          <w:rFonts w:ascii="Calibri" w:hAnsi="Calibri"/>
          <w:color w:val="000000"/>
          <w:spacing w:val="1"/>
        </w:rPr>
        <w:t xml:space="preserve"> </w:t>
      </w:r>
      <w:r w:rsidRPr="00A11363">
        <w:rPr>
          <w:rFonts w:ascii="Calibri" w:hAnsi="Calibri"/>
          <w:color w:val="000000"/>
          <w:spacing w:val="-3"/>
        </w:rPr>
        <w:t>a</w:t>
      </w:r>
      <w:r w:rsidRPr="00A11363">
        <w:rPr>
          <w:rFonts w:ascii="Calibri" w:hAnsi="Calibri"/>
          <w:color w:val="000000"/>
        </w:rPr>
        <w:t>g</w:t>
      </w:r>
      <w:r w:rsidRPr="00A11363">
        <w:rPr>
          <w:rFonts w:ascii="Calibri" w:hAnsi="Calibri"/>
          <w:color w:val="000000"/>
          <w:spacing w:val="-1"/>
        </w:rPr>
        <w:t>ai</w:t>
      </w:r>
      <w:r w:rsidRPr="00A11363">
        <w:rPr>
          <w:rFonts w:ascii="Calibri" w:hAnsi="Calibri"/>
          <w:color w:val="000000"/>
        </w:rPr>
        <w:t>nst</w:t>
      </w:r>
      <w:r w:rsidRPr="00A11363">
        <w:rPr>
          <w:rFonts w:ascii="Calibri" w:hAnsi="Calibri"/>
          <w:color w:val="000000"/>
          <w:spacing w:val="2"/>
        </w:rPr>
        <w:t xml:space="preserve"> </w:t>
      </w:r>
      <w:r w:rsidRPr="00A11363">
        <w:rPr>
          <w:rFonts w:ascii="Calibri" w:hAnsi="Calibri"/>
          <w:color w:val="000000"/>
          <w:spacing w:val="1"/>
        </w:rPr>
        <w:t>t</w:t>
      </w:r>
      <w:r w:rsidRPr="00A11363">
        <w:rPr>
          <w:rFonts w:ascii="Calibri" w:hAnsi="Calibri"/>
          <w:color w:val="000000"/>
        </w:rPr>
        <w:t>he</w:t>
      </w:r>
      <w:r w:rsidRPr="00A11363">
        <w:rPr>
          <w:rFonts w:ascii="Calibri" w:hAnsi="Calibri"/>
          <w:color w:val="000000"/>
          <w:spacing w:val="-2"/>
        </w:rPr>
        <w:t xml:space="preserve"> </w:t>
      </w:r>
      <w:proofErr w:type="spellStart"/>
      <w:r w:rsidRPr="00A11363">
        <w:rPr>
          <w:rFonts w:ascii="Calibri" w:hAnsi="Calibri"/>
          <w:color w:val="000000"/>
          <w:spacing w:val="-1"/>
        </w:rPr>
        <w:t>H</w:t>
      </w:r>
      <w:r w:rsidRPr="00A11363">
        <w:rPr>
          <w:rFonts w:ascii="Calibri" w:hAnsi="Calibri"/>
          <w:color w:val="000000"/>
        </w:rPr>
        <w:t>e</w:t>
      </w:r>
      <w:r w:rsidRPr="00A11363">
        <w:rPr>
          <w:rFonts w:ascii="Calibri" w:hAnsi="Calibri"/>
          <w:color w:val="000000"/>
          <w:spacing w:val="-1"/>
        </w:rPr>
        <w:t>a</w:t>
      </w:r>
      <w:r w:rsidRPr="00A11363">
        <w:rPr>
          <w:rFonts w:ascii="Calibri" w:hAnsi="Calibri"/>
          <w:color w:val="000000"/>
        </w:rPr>
        <w:t>dte</w:t>
      </w:r>
      <w:r w:rsidRPr="00A11363">
        <w:rPr>
          <w:rFonts w:ascii="Calibri" w:hAnsi="Calibri"/>
          <w:color w:val="000000"/>
          <w:spacing w:val="-2"/>
        </w:rPr>
        <w:t>a</w:t>
      </w:r>
      <w:r w:rsidRPr="00A11363">
        <w:rPr>
          <w:rFonts w:ascii="Calibri" w:hAnsi="Calibri"/>
          <w:color w:val="000000"/>
        </w:rPr>
        <w:t>ch</w:t>
      </w:r>
      <w:r w:rsidRPr="00A11363">
        <w:rPr>
          <w:rFonts w:ascii="Calibri" w:hAnsi="Calibri"/>
          <w:color w:val="000000"/>
          <w:spacing w:val="-1"/>
        </w:rPr>
        <w:t>e</w:t>
      </w:r>
      <w:r w:rsidRPr="00A11363">
        <w:rPr>
          <w:rFonts w:ascii="Calibri" w:hAnsi="Calibri"/>
          <w:color w:val="000000"/>
        </w:rPr>
        <w:t>r</w:t>
      </w:r>
      <w:proofErr w:type="spellEnd"/>
      <w:r w:rsidRPr="00A11363">
        <w:rPr>
          <w:rFonts w:ascii="Calibri" w:hAnsi="Calibri"/>
          <w:color w:val="000000"/>
        </w:rPr>
        <w:t xml:space="preserve"> </w:t>
      </w:r>
      <w:r w:rsidRPr="00A11363">
        <w:rPr>
          <w:rFonts w:ascii="Calibri" w:hAnsi="Calibri"/>
          <w:color w:val="000000"/>
          <w:spacing w:val="-2"/>
        </w:rPr>
        <w:t>y</w:t>
      </w:r>
      <w:r w:rsidRPr="00A11363">
        <w:rPr>
          <w:rFonts w:ascii="Calibri" w:hAnsi="Calibri"/>
          <w:color w:val="000000"/>
        </w:rPr>
        <w:t xml:space="preserve">ou </w:t>
      </w:r>
      <w:r w:rsidRPr="00A11363">
        <w:rPr>
          <w:rFonts w:ascii="Calibri" w:hAnsi="Calibri"/>
          <w:color w:val="000000"/>
          <w:spacing w:val="-1"/>
        </w:rPr>
        <w:t>wil</w:t>
      </w:r>
      <w:r w:rsidRPr="00A11363">
        <w:rPr>
          <w:rFonts w:ascii="Calibri" w:hAnsi="Calibri"/>
          <w:color w:val="000000"/>
        </w:rPr>
        <w:t>l n</w:t>
      </w:r>
      <w:r w:rsidRPr="00A11363">
        <w:rPr>
          <w:rFonts w:ascii="Calibri" w:hAnsi="Calibri"/>
          <w:color w:val="000000"/>
          <w:spacing w:val="-1"/>
        </w:rPr>
        <w:t>e</w:t>
      </w:r>
      <w:r w:rsidRPr="00A11363">
        <w:rPr>
          <w:rFonts w:ascii="Calibri" w:hAnsi="Calibri"/>
          <w:color w:val="000000"/>
        </w:rPr>
        <w:t>ed</w:t>
      </w:r>
      <w:r w:rsidRPr="00A11363">
        <w:rPr>
          <w:rFonts w:ascii="Calibri" w:hAnsi="Calibri"/>
          <w:color w:val="000000"/>
          <w:spacing w:val="1"/>
        </w:rPr>
        <w:t xml:space="preserve"> t</w:t>
      </w:r>
      <w:r w:rsidRPr="00A11363">
        <w:rPr>
          <w:rFonts w:ascii="Calibri" w:hAnsi="Calibri"/>
          <w:color w:val="000000"/>
        </w:rPr>
        <w:t>o send</w:t>
      </w:r>
      <w:r w:rsidRPr="00A11363">
        <w:rPr>
          <w:rFonts w:ascii="Calibri" w:hAnsi="Calibri"/>
          <w:color w:val="000000"/>
          <w:spacing w:val="-2"/>
        </w:rPr>
        <w:t xml:space="preserve"> </w:t>
      </w:r>
      <w:r w:rsidRPr="00A11363">
        <w:rPr>
          <w:rFonts w:ascii="Calibri" w:hAnsi="Calibri"/>
          <w:color w:val="000000"/>
          <w:spacing w:val="1"/>
        </w:rPr>
        <w:t>t</w:t>
      </w:r>
      <w:r w:rsidRPr="00A11363">
        <w:rPr>
          <w:rFonts w:ascii="Calibri" w:hAnsi="Calibri"/>
          <w:color w:val="000000"/>
        </w:rPr>
        <w:t>he</w:t>
      </w:r>
      <w:r w:rsidRPr="00A11363">
        <w:rPr>
          <w:rFonts w:ascii="Calibri" w:hAnsi="Calibri"/>
          <w:color w:val="000000"/>
          <w:spacing w:val="-4"/>
        </w:rPr>
        <w:t xml:space="preserve"> </w:t>
      </w:r>
      <w:r w:rsidRPr="00A11363">
        <w:rPr>
          <w:rFonts w:ascii="Calibri" w:hAnsi="Calibri"/>
          <w:color w:val="000000"/>
          <w:spacing w:val="3"/>
        </w:rPr>
        <w:t>f</w:t>
      </w:r>
      <w:r w:rsidRPr="00A11363">
        <w:rPr>
          <w:rFonts w:ascii="Calibri" w:hAnsi="Calibri"/>
          <w:color w:val="000000"/>
          <w:spacing w:val="-3"/>
        </w:rPr>
        <w:t>o</w:t>
      </w:r>
      <w:r w:rsidRPr="00A11363">
        <w:rPr>
          <w:rFonts w:ascii="Calibri" w:hAnsi="Calibri"/>
          <w:color w:val="000000"/>
          <w:spacing w:val="-2"/>
        </w:rPr>
        <w:t>r</w:t>
      </w:r>
      <w:r w:rsidRPr="00A11363">
        <w:rPr>
          <w:rFonts w:ascii="Calibri" w:hAnsi="Calibri"/>
          <w:color w:val="000000"/>
        </w:rPr>
        <w:t xml:space="preserve">m </w:t>
      </w:r>
      <w:r w:rsidRPr="00A11363">
        <w:rPr>
          <w:rFonts w:ascii="Calibri" w:hAnsi="Calibri"/>
          <w:color w:val="000000"/>
          <w:spacing w:val="1"/>
        </w:rPr>
        <w:t>t</w:t>
      </w:r>
      <w:r w:rsidRPr="00A11363">
        <w:rPr>
          <w:rFonts w:ascii="Calibri" w:hAnsi="Calibri"/>
          <w:color w:val="000000"/>
        </w:rPr>
        <w:t>o</w:t>
      </w:r>
      <w:r w:rsidRPr="00A11363">
        <w:rPr>
          <w:rFonts w:ascii="Calibri" w:hAnsi="Calibri"/>
          <w:color w:val="000000"/>
          <w:spacing w:val="-1"/>
        </w:rPr>
        <w:t xml:space="preserve"> </w:t>
      </w:r>
      <w:r w:rsidRPr="00A11363">
        <w:rPr>
          <w:rFonts w:ascii="Calibri" w:hAnsi="Calibri"/>
          <w:color w:val="000000"/>
          <w:spacing w:val="4"/>
        </w:rPr>
        <w:t>t</w:t>
      </w:r>
      <w:r w:rsidRPr="00A11363">
        <w:rPr>
          <w:rFonts w:ascii="Calibri" w:hAnsi="Calibri"/>
          <w:color w:val="000000"/>
        </w:rPr>
        <w:t>he</w:t>
      </w:r>
      <w:r w:rsidRPr="00A11363">
        <w:rPr>
          <w:rFonts w:ascii="Calibri" w:hAnsi="Calibri"/>
          <w:color w:val="000000"/>
          <w:spacing w:val="1"/>
        </w:rPr>
        <w:t xml:space="preserve"> </w:t>
      </w:r>
      <w:r w:rsidRPr="006010EF">
        <w:rPr>
          <w:rFonts w:ascii="Calibri" w:hAnsi="Calibri"/>
          <w:color w:val="000000"/>
          <w:spacing w:val="-1"/>
        </w:rPr>
        <w:t>C</w:t>
      </w:r>
      <w:r w:rsidRPr="006010EF">
        <w:rPr>
          <w:rFonts w:ascii="Calibri" w:hAnsi="Calibri"/>
          <w:color w:val="000000"/>
        </w:rPr>
        <w:t>h</w:t>
      </w:r>
      <w:r w:rsidRPr="006010EF">
        <w:rPr>
          <w:rFonts w:ascii="Calibri" w:hAnsi="Calibri"/>
          <w:color w:val="000000"/>
          <w:spacing w:val="-1"/>
        </w:rPr>
        <w:t>ai</w:t>
      </w:r>
      <w:r w:rsidRPr="006010EF">
        <w:rPr>
          <w:rFonts w:ascii="Calibri" w:hAnsi="Calibri"/>
          <w:color w:val="000000"/>
        </w:rPr>
        <w:t xml:space="preserve">r </w:t>
      </w:r>
      <w:r w:rsidRPr="006010EF">
        <w:rPr>
          <w:rFonts w:ascii="Calibri" w:hAnsi="Calibri"/>
          <w:color w:val="000000"/>
          <w:spacing w:val="-3"/>
        </w:rPr>
        <w:t>o</w:t>
      </w:r>
      <w:r w:rsidRPr="006010EF">
        <w:rPr>
          <w:rFonts w:ascii="Calibri" w:hAnsi="Calibri"/>
          <w:color w:val="000000"/>
        </w:rPr>
        <w:t>f</w:t>
      </w:r>
      <w:r w:rsidRPr="006010EF">
        <w:rPr>
          <w:rFonts w:ascii="Calibri" w:hAnsi="Calibri"/>
          <w:color w:val="000000"/>
          <w:spacing w:val="2"/>
        </w:rPr>
        <w:t xml:space="preserve"> </w:t>
      </w:r>
      <w:r w:rsidRPr="006010EF">
        <w:rPr>
          <w:rFonts w:ascii="Calibri" w:hAnsi="Calibri"/>
          <w:color w:val="000000"/>
          <w:spacing w:val="1"/>
        </w:rPr>
        <w:t>t</w:t>
      </w:r>
      <w:r w:rsidRPr="006010EF">
        <w:rPr>
          <w:rFonts w:ascii="Calibri" w:hAnsi="Calibri"/>
          <w:color w:val="000000"/>
        </w:rPr>
        <w:t>he</w:t>
      </w:r>
      <w:r w:rsidRPr="006010EF">
        <w:rPr>
          <w:rFonts w:ascii="Calibri" w:hAnsi="Calibri"/>
          <w:color w:val="000000"/>
          <w:spacing w:val="-4"/>
        </w:rPr>
        <w:t xml:space="preserve"> </w:t>
      </w:r>
      <w:r w:rsidRPr="006010EF">
        <w:rPr>
          <w:rFonts w:ascii="Calibri" w:hAnsi="Calibri"/>
          <w:color w:val="000000"/>
          <w:spacing w:val="1"/>
        </w:rPr>
        <w:t>G</w:t>
      </w:r>
      <w:r w:rsidRPr="006010EF">
        <w:rPr>
          <w:rFonts w:ascii="Calibri" w:hAnsi="Calibri"/>
          <w:color w:val="000000"/>
          <w:spacing w:val="-3"/>
        </w:rPr>
        <w:t>o</w:t>
      </w:r>
      <w:r w:rsidRPr="006010EF">
        <w:rPr>
          <w:rFonts w:ascii="Calibri" w:hAnsi="Calibri"/>
          <w:color w:val="000000"/>
          <w:spacing w:val="-2"/>
        </w:rPr>
        <w:t>v</w:t>
      </w:r>
      <w:r w:rsidRPr="006010EF">
        <w:rPr>
          <w:rFonts w:ascii="Calibri" w:hAnsi="Calibri"/>
          <w:color w:val="000000"/>
        </w:rPr>
        <w:t>ern</w:t>
      </w:r>
      <w:r w:rsidRPr="006010EF">
        <w:rPr>
          <w:rFonts w:ascii="Calibri" w:hAnsi="Calibri"/>
          <w:color w:val="000000"/>
          <w:spacing w:val="-1"/>
        </w:rPr>
        <w:t>i</w:t>
      </w:r>
      <w:r w:rsidRPr="006010EF">
        <w:rPr>
          <w:rFonts w:ascii="Calibri" w:hAnsi="Calibri"/>
          <w:color w:val="000000"/>
        </w:rPr>
        <w:t>ng</w:t>
      </w:r>
      <w:r w:rsidRPr="006010EF">
        <w:rPr>
          <w:rFonts w:ascii="Calibri" w:hAnsi="Calibri"/>
          <w:color w:val="000000"/>
          <w:spacing w:val="3"/>
        </w:rPr>
        <w:t xml:space="preserve"> </w:t>
      </w:r>
      <w:r w:rsidRPr="006010EF">
        <w:rPr>
          <w:rFonts w:ascii="Calibri" w:hAnsi="Calibri"/>
          <w:color w:val="000000"/>
          <w:spacing w:val="-1"/>
        </w:rPr>
        <w:t>B</w:t>
      </w:r>
      <w:r w:rsidRPr="006010EF">
        <w:rPr>
          <w:rFonts w:ascii="Calibri" w:hAnsi="Calibri"/>
          <w:color w:val="000000"/>
        </w:rPr>
        <w:t>o</w:t>
      </w:r>
      <w:r w:rsidRPr="006010EF">
        <w:rPr>
          <w:rFonts w:ascii="Calibri" w:hAnsi="Calibri"/>
          <w:color w:val="000000"/>
          <w:spacing w:val="-1"/>
        </w:rPr>
        <w:t>d</w:t>
      </w:r>
      <w:r w:rsidRPr="006010EF">
        <w:rPr>
          <w:rFonts w:ascii="Calibri" w:hAnsi="Calibri"/>
          <w:color w:val="000000"/>
          <w:spacing w:val="-2"/>
        </w:rPr>
        <w:t>y</w:t>
      </w:r>
      <w:r w:rsidRPr="006010EF">
        <w:rPr>
          <w:rFonts w:ascii="Calibri" w:hAnsi="Calibri"/>
          <w:color w:val="000000"/>
        </w:rPr>
        <w:t>)</w:t>
      </w:r>
      <w:r w:rsidRPr="006010EF">
        <w:rPr>
          <w:rFonts w:ascii="Calibri" w:hAnsi="Calibri"/>
          <w:b/>
          <w:bCs/>
          <w:color w:val="000000"/>
        </w:rPr>
        <w:t>.</w:t>
      </w:r>
    </w:p>
    <w:p w:rsidR="0040198E" w:rsidRPr="00A11363" w:rsidRDefault="0040198E" w:rsidP="0040198E">
      <w:pPr>
        <w:adjustRightInd w:val="0"/>
        <w:ind w:right="405"/>
        <w:jc w:val="both"/>
        <w:rPr>
          <w:rFonts w:ascii="Calibri" w:hAnsi="Calibri"/>
          <w:b/>
          <w:bCs/>
          <w:color w:val="000000"/>
        </w:rPr>
      </w:pPr>
    </w:p>
    <w:p w:rsidR="0040198E" w:rsidRPr="00A11363" w:rsidRDefault="0040198E" w:rsidP="0040198E">
      <w:pPr>
        <w:adjustRightInd w:val="0"/>
        <w:spacing w:before="32"/>
        <w:rPr>
          <w:rFonts w:ascii="Calibri" w:hAnsi="Calibri"/>
          <w:b/>
          <w:color w:val="000000"/>
        </w:rPr>
      </w:pPr>
      <w:r w:rsidRPr="00A11363">
        <w:rPr>
          <w:rFonts w:ascii="Calibri" w:hAnsi="Calibri"/>
          <w:b/>
          <w:color w:val="000000"/>
        </w:rPr>
        <w:t>Name:                                                                            Address:</w:t>
      </w:r>
    </w:p>
    <w:p w:rsidR="0040198E" w:rsidRPr="00A11363" w:rsidRDefault="0040198E" w:rsidP="0040198E">
      <w:pPr>
        <w:adjustRightInd w:val="0"/>
        <w:spacing w:before="32"/>
        <w:rPr>
          <w:rFonts w:ascii="Calibri" w:hAnsi="Calibri"/>
          <w:b/>
          <w:color w:val="000000"/>
        </w:rPr>
      </w:pPr>
    </w:p>
    <w:p w:rsidR="0040198E" w:rsidRPr="00A11363" w:rsidRDefault="0040198E" w:rsidP="0040198E">
      <w:pPr>
        <w:adjustRightInd w:val="0"/>
        <w:spacing w:before="32"/>
        <w:rPr>
          <w:rFonts w:ascii="Calibri" w:hAnsi="Calibri"/>
          <w:b/>
          <w:color w:val="000000"/>
        </w:rPr>
      </w:pPr>
      <w:proofErr w:type="gramStart"/>
      <w:r w:rsidRPr="00A11363">
        <w:rPr>
          <w:rFonts w:ascii="Calibri" w:hAnsi="Calibri"/>
          <w:b/>
          <w:color w:val="000000"/>
        </w:rPr>
        <w:t>Tel.</w:t>
      </w:r>
      <w:proofErr w:type="gramEnd"/>
      <w:r w:rsidRPr="00A11363">
        <w:rPr>
          <w:rFonts w:ascii="Calibri" w:hAnsi="Calibri"/>
          <w:b/>
          <w:color w:val="000000"/>
        </w:rPr>
        <w:t xml:space="preserve"> No/Mobile:                                                           Postcode:</w:t>
      </w:r>
    </w:p>
    <w:p w:rsidR="0040198E" w:rsidRPr="00A11363" w:rsidRDefault="0040198E" w:rsidP="0040198E">
      <w:pPr>
        <w:adjustRightInd w:val="0"/>
        <w:spacing w:before="32"/>
        <w:rPr>
          <w:rFonts w:ascii="Calibri" w:hAnsi="Calibri"/>
          <w:b/>
          <w:color w:val="000000"/>
        </w:rPr>
      </w:pPr>
    </w:p>
    <w:p w:rsidR="0040198E" w:rsidRPr="00A11363" w:rsidRDefault="0040198E" w:rsidP="0040198E">
      <w:pPr>
        <w:adjustRightInd w:val="0"/>
        <w:spacing w:before="32"/>
        <w:rPr>
          <w:rFonts w:ascii="Calibri" w:hAnsi="Calibri"/>
          <w:b/>
          <w:color w:val="000000"/>
        </w:rPr>
      </w:pPr>
      <w:r w:rsidRPr="00A11363">
        <w:rPr>
          <w:rFonts w:ascii="Calibri" w:hAnsi="Calibri"/>
          <w:b/>
          <w:color w:val="000000"/>
        </w:rPr>
        <w:t xml:space="preserve">Email:                                                            </w:t>
      </w:r>
    </w:p>
    <w:p w:rsidR="0040198E" w:rsidRPr="00A11363" w:rsidRDefault="0040198E" w:rsidP="0040198E">
      <w:pPr>
        <w:adjustRightInd w:val="0"/>
        <w:spacing w:before="32"/>
        <w:rPr>
          <w:rFonts w:ascii="Calibri" w:hAnsi="Calibri"/>
          <w:b/>
          <w:color w:val="000000"/>
        </w:rPr>
      </w:pPr>
      <w:r w:rsidRPr="00A11363">
        <w:rPr>
          <w:rFonts w:ascii="Calibri" w:hAnsi="Calibri"/>
          <w:b/>
          <w:color w:val="000000"/>
        </w:rPr>
        <w:t xml:space="preserve">                                                                                      </w:t>
      </w:r>
    </w:p>
    <w:p w:rsidR="0040198E" w:rsidRPr="00A11363" w:rsidRDefault="0040198E" w:rsidP="0040198E">
      <w:pPr>
        <w:adjustRightInd w:val="0"/>
        <w:spacing w:before="32"/>
        <w:rPr>
          <w:rFonts w:ascii="Calibri" w:hAnsi="Calibri"/>
          <w:b/>
          <w:color w:val="000000"/>
        </w:rPr>
      </w:pPr>
      <w:r w:rsidRPr="00A11363">
        <w:rPr>
          <w:rFonts w:ascii="Calibri" w:hAnsi="Calibri"/>
          <w:b/>
          <w:color w:val="000000"/>
        </w:rPr>
        <w:t xml:space="preserve">Name of child:  </w:t>
      </w:r>
    </w:p>
    <w:p w:rsidR="0040198E" w:rsidRPr="00A11363" w:rsidRDefault="0040198E" w:rsidP="0040198E">
      <w:pPr>
        <w:adjustRightInd w:val="0"/>
        <w:spacing w:before="32"/>
        <w:rPr>
          <w:rFonts w:ascii="Calibri" w:hAnsi="Calibri"/>
          <w:b/>
          <w:color w:val="000000"/>
        </w:rPr>
      </w:pPr>
    </w:p>
    <w:p w:rsidR="0040198E" w:rsidRPr="00A11363" w:rsidRDefault="0040198E" w:rsidP="0040198E">
      <w:pPr>
        <w:adjustRightInd w:val="0"/>
        <w:spacing w:before="32"/>
        <w:rPr>
          <w:rFonts w:ascii="Calibri" w:hAnsi="Calibri"/>
          <w:b/>
          <w:color w:val="000000"/>
        </w:rPr>
      </w:pPr>
      <w:r w:rsidRPr="00A11363">
        <w:rPr>
          <w:rFonts w:ascii="Calibri" w:hAnsi="Calibri"/>
          <w:b/>
          <w:color w:val="000000"/>
        </w:rPr>
        <w:t xml:space="preserve">Date of Birth of child: </w:t>
      </w:r>
    </w:p>
    <w:p w:rsidR="0040198E" w:rsidRPr="00A11363" w:rsidRDefault="0040198E" w:rsidP="0040198E">
      <w:pPr>
        <w:adjustRightInd w:val="0"/>
        <w:spacing w:before="32"/>
        <w:rPr>
          <w:rFonts w:ascii="Calibri" w:hAnsi="Calibri"/>
          <w:b/>
          <w:color w:val="000000"/>
        </w:rPr>
      </w:pPr>
    </w:p>
    <w:tbl>
      <w:tblPr>
        <w:tblW w:w="0" w:type="auto"/>
        <w:tblInd w:w="-1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9649"/>
      </w:tblGrid>
      <w:tr w:rsidR="0040198E" w:rsidRPr="00A11363" w:rsidTr="00340FE0">
        <w:trPr>
          <w:trHeight w:val="2430"/>
        </w:trPr>
        <w:tc>
          <w:tcPr>
            <w:tcW w:w="9990" w:type="dxa"/>
          </w:tcPr>
          <w:p w:rsidR="0040198E" w:rsidRPr="00A11363" w:rsidRDefault="0040198E" w:rsidP="00340FE0">
            <w:pPr>
              <w:adjustRightInd w:val="0"/>
              <w:spacing w:before="32" w:line="248" w:lineRule="exact"/>
              <w:ind w:left="121"/>
              <w:rPr>
                <w:rFonts w:ascii="Calibri" w:hAnsi="Calibri"/>
                <w:color w:val="000000"/>
              </w:rPr>
            </w:pPr>
            <w:r w:rsidRPr="00A11363">
              <w:rPr>
                <w:rFonts w:ascii="Calibri" w:hAnsi="Calibri"/>
                <w:b/>
                <w:bCs/>
                <w:color w:val="000000"/>
                <w:position w:val="-1"/>
              </w:rPr>
              <w:t>What</w:t>
            </w:r>
            <w:r w:rsidRPr="00A11363">
              <w:rPr>
                <w:rFonts w:ascii="Calibri" w:hAnsi="Calibri"/>
                <w:b/>
                <w:bCs/>
                <w:color w:val="000000"/>
                <w:spacing w:val="-1"/>
                <w:position w:val="-1"/>
              </w:rPr>
              <w:t xml:space="preserve"> </w:t>
            </w:r>
            <w:r w:rsidRPr="00A11363">
              <w:rPr>
                <w:rFonts w:ascii="Calibri" w:hAnsi="Calibri"/>
                <w:b/>
                <w:bCs/>
                <w:color w:val="000000"/>
                <w:spacing w:val="1"/>
                <w:position w:val="-1"/>
              </w:rPr>
              <w:t>i</w:t>
            </w:r>
            <w:r w:rsidRPr="00A11363">
              <w:rPr>
                <w:rFonts w:ascii="Calibri" w:hAnsi="Calibri"/>
                <w:b/>
                <w:bCs/>
                <w:color w:val="000000"/>
                <w:position w:val="-1"/>
              </w:rPr>
              <w:t>s</w:t>
            </w:r>
            <w:r w:rsidRPr="00A11363">
              <w:rPr>
                <w:rFonts w:ascii="Calibri" w:hAnsi="Calibri"/>
                <w:b/>
                <w:bCs/>
                <w:color w:val="000000"/>
                <w:spacing w:val="-2"/>
                <w:position w:val="-1"/>
              </w:rPr>
              <w:t xml:space="preserve"> </w:t>
            </w:r>
            <w:r w:rsidRPr="00A11363">
              <w:rPr>
                <w:rFonts w:ascii="Calibri" w:hAnsi="Calibri"/>
                <w:b/>
                <w:bCs/>
                <w:color w:val="000000"/>
                <w:spacing w:val="-5"/>
                <w:position w:val="-1"/>
              </w:rPr>
              <w:t>y</w:t>
            </w:r>
            <w:r w:rsidRPr="00A11363">
              <w:rPr>
                <w:rFonts w:ascii="Calibri" w:hAnsi="Calibri"/>
                <w:b/>
                <w:bCs/>
                <w:color w:val="000000"/>
                <w:position w:val="-1"/>
              </w:rPr>
              <w:t>o</w:t>
            </w:r>
            <w:r w:rsidRPr="00A11363">
              <w:rPr>
                <w:rFonts w:ascii="Calibri" w:hAnsi="Calibri"/>
                <w:b/>
                <w:bCs/>
                <w:color w:val="000000"/>
                <w:spacing w:val="-1"/>
                <w:position w:val="-1"/>
              </w:rPr>
              <w:t>u</w:t>
            </w:r>
            <w:r w:rsidRPr="00A11363">
              <w:rPr>
                <w:rFonts w:ascii="Calibri" w:hAnsi="Calibri"/>
                <w:b/>
                <w:bCs/>
                <w:color w:val="000000"/>
                <w:position w:val="-1"/>
              </w:rPr>
              <w:t>r</w:t>
            </w:r>
            <w:r w:rsidRPr="00A11363">
              <w:rPr>
                <w:rFonts w:ascii="Calibri" w:hAnsi="Calibri"/>
                <w:b/>
                <w:bCs/>
                <w:color w:val="000000"/>
                <w:spacing w:val="2"/>
                <w:position w:val="-1"/>
              </w:rPr>
              <w:t xml:space="preserve"> </w:t>
            </w:r>
            <w:r w:rsidRPr="00A11363">
              <w:rPr>
                <w:rFonts w:ascii="Calibri" w:hAnsi="Calibri"/>
                <w:b/>
                <w:bCs/>
                <w:color w:val="000000"/>
                <w:position w:val="-1"/>
              </w:rPr>
              <w:t>c</w:t>
            </w:r>
            <w:r w:rsidRPr="00A11363">
              <w:rPr>
                <w:rFonts w:ascii="Calibri" w:hAnsi="Calibri"/>
                <w:b/>
                <w:bCs/>
                <w:color w:val="000000"/>
                <w:spacing w:val="-1"/>
                <w:position w:val="-1"/>
              </w:rPr>
              <w:t>o</w:t>
            </w:r>
            <w:r w:rsidRPr="00A11363">
              <w:rPr>
                <w:rFonts w:ascii="Calibri" w:hAnsi="Calibri"/>
                <w:b/>
                <w:bCs/>
                <w:color w:val="000000"/>
                <w:position w:val="-1"/>
              </w:rPr>
              <w:t>mp</w:t>
            </w:r>
            <w:r w:rsidRPr="00A11363">
              <w:rPr>
                <w:rFonts w:ascii="Calibri" w:hAnsi="Calibri"/>
                <w:b/>
                <w:bCs/>
                <w:color w:val="000000"/>
                <w:spacing w:val="1"/>
                <w:position w:val="-1"/>
              </w:rPr>
              <w:t>l</w:t>
            </w:r>
            <w:r w:rsidRPr="00A11363">
              <w:rPr>
                <w:rFonts w:ascii="Calibri" w:hAnsi="Calibri"/>
                <w:b/>
                <w:bCs/>
                <w:color w:val="000000"/>
                <w:position w:val="-1"/>
              </w:rPr>
              <w:t>aint a</w:t>
            </w:r>
            <w:r w:rsidRPr="00A11363">
              <w:rPr>
                <w:rFonts w:ascii="Calibri" w:hAnsi="Calibri"/>
                <w:b/>
                <w:bCs/>
                <w:color w:val="000000"/>
                <w:spacing w:val="-1"/>
                <w:position w:val="-1"/>
              </w:rPr>
              <w:t>b</w:t>
            </w:r>
            <w:r w:rsidRPr="00A11363">
              <w:rPr>
                <w:rFonts w:ascii="Calibri" w:hAnsi="Calibri"/>
                <w:b/>
                <w:bCs/>
                <w:color w:val="000000"/>
                <w:position w:val="-1"/>
              </w:rPr>
              <w:t>o</w:t>
            </w:r>
            <w:r w:rsidRPr="00A11363">
              <w:rPr>
                <w:rFonts w:ascii="Calibri" w:hAnsi="Calibri"/>
                <w:b/>
                <w:bCs/>
                <w:color w:val="000000"/>
                <w:spacing w:val="-1"/>
                <w:position w:val="-1"/>
              </w:rPr>
              <w:t>u</w:t>
            </w:r>
            <w:r w:rsidRPr="00A11363">
              <w:rPr>
                <w:rFonts w:ascii="Calibri" w:hAnsi="Calibri"/>
                <w:b/>
                <w:bCs/>
                <w:color w:val="000000"/>
                <w:position w:val="-1"/>
              </w:rPr>
              <w:t>t a</w:t>
            </w:r>
            <w:r w:rsidRPr="00A11363">
              <w:rPr>
                <w:rFonts w:ascii="Calibri" w:hAnsi="Calibri"/>
                <w:b/>
                <w:bCs/>
                <w:color w:val="000000"/>
                <w:spacing w:val="-1"/>
                <w:position w:val="-1"/>
              </w:rPr>
              <w:t>n</w:t>
            </w:r>
            <w:r w:rsidRPr="00A11363">
              <w:rPr>
                <w:rFonts w:ascii="Calibri" w:hAnsi="Calibri"/>
                <w:b/>
                <w:bCs/>
                <w:color w:val="000000"/>
                <w:position w:val="-1"/>
              </w:rPr>
              <w:t>d</w:t>
            </w:r>
            <w:r w:rsidRPr="00A11363">
              <w:rPr>
                <w:rFonts w:ascii="Calibri" w:hAnsi="Calibri"/>
                <w:b/>
                <w:bCs/>
                <w:color w:val="000000"/>
                <w:spacing w:val="-4"/>
                <w:position w:val="-1"/>
              </w:rPr>
              <w:t xml:space="preserve"> </w:t>
            </w:r>
            <w:r w:rsidRPr="00A11363">
              <w:rPr>
                <w:rFonts w:ascii="Calibri" w:hAnsi="Calibri"/>
                <w:b/>
                <w:bCs/>
                <w:color w:val="000000"/>
                <w:spacing w:val="3"/>
                <w:position w:val="-1"/>
              </w:rPr>
              <w:t>w</w:t>
            </w:r>
            <w:r w:rsidRPr="00A11363">
              <w:rPr>
                <w:rFonts w:ascii="Calibri" w:hAnsi="Calibri"/>
                <w:b/>
                <w:bCs/>
                <w:color w:val="000000"/>
                <w:position w:val="-1"/>
              </w:rPr>
              <w:t>h</w:t>
            </w:r>
            <w:r w:rsidRPr="00A11363">
              <w:rPr>
                <w:rFonts w:ascii="Calibri" w:hAnsi="Calibri"/>
                <w:b/>
                <w:bCs/>
                <w:color w:val="000000"/>
                <w:spacing w:val="-1"/>
                <w:position w:val="-1"/>
              </w:rPr>
              <w:t>a</w:t>
            </w:r>
            <w:r w:rsidRPr="00A11363">
              <w:rPr>
                <w:rFonts w:ascii="Calibri" w:hAnsi="Calibri"/>
                <w:b/>
                <w:bCs/>
                <w:color w:val="000000"/>
                <w:position w:val="-1"/>
              </w:rPr>
              <w:t>t</w:t>
            </w:r>
            <w:r w:rsidRPr="00A11363">
              <w:rPr>
                <w:rFonts w:ascii="Calibri" w:hAnsi="Calibri"/>
                <w:b/>
                <w:bCs/>
                <w:color w:val="000000"/>
                <w:spacing w:val="-5"/>
                <w:position w:val="-1"/>
              </w:rPr>
              <w:t xml:space="preserve"> </w:t>
            </w:r>
            <w:r w:rsidRPr="00A11363">
              <w:rPr>
                <w:rFonts w:ascii="Calibri" w:hAnsi="Calibri"/>
                <w:b/>
                <w:bCs/>
                <w:color w:val="000000"/>
                <w:spacing w:val="3"/>
                <w:position w:val="-1"/>
              </w:rPr>
              <w:t>w</w:t>
            </w:r>
            <w:r w:rsidRPr="00A11363">
              <w:rPr>
                <w:rFonts w:ascii="Calibri" w:hAnsi="Calibri"/>
                <w:b/>
                <w:bCs/>
                <w:color w:val="000000"/>
                <w:position w:val="-1"/>
              </w:rPr>
              <w:t>o</w:t>
            </w:r>
            <w:r w:rsidRPr="00A11363">
              <w:rPr>
                <w:rFonts w:ascii="Calibri" w:hAnsi="Calibri"/>
                <w:b/>
                <w:bCs/>
                <w:color w:val="000000"/>
                <w:spacing w:val="-1"/>
                <w:position w:val="-1"/>
              </w:rPr>
              <w:t>u</w:t>
            </w:r>
            <w:r w:rsidRPr="00A11363">
              <w:rPr>
                <w:rFonts w:ascii="Calibri" w:hAnsi="Calibri"/>
                <w:b/>
                <w:bCs/>
                <w:color w:val="000000"/>
                <w:spacing w:val="1"/>
                <w:position w:val="-1"/>
              </w:rPr>
              <w:t>l</w:t>
            </w:r>
            <w:r w:rsidRPr="00A11363">
              <w:rPr>
                <w:rFonts w:ascii="Calibri" w:hAnsi="Calibri"/>
                <w:b/>
                <w:bCs/>
                <w:color w:val="000000"/>
                <w:position w:val="-1"/>
              </w:rPr>
              <w:t>d</w:t>
            </w:r>
            <w:r w:rsidRPr="00A11363">
              <w:rPr>
                <w:rFonts w:ascii="Calibri" w:hAnsi="Calibri"/>
                <w:b/>
                <w:bCs/>
                <w:color w:val="000000"/>
                <w:spacing w:val="-4"/>
                <w:position w:val="-1"/>
              </w:rPr>
              <w:t xml:space="preserve"> </w:t>
            </w:r>
            <w:r w:rsidRPr="00A11363">
              <w:rPr>
                <w:rFonts w:ascii="Calibri" w:hAnsi="Calibri"/>
                <w:b/>
                <w:bCs/>
                <w:color w:val="000000"/>
                <w:spacing w:val="-3"/>
                <w:position w:val="-1"/>
              </w:rPr>
              <w:t>y</w:t>
            </w:r>
            <w:r w:rsidRPr="00A11363">
              <w:rPr>
                <w:rFonts w:ascii="Calibri" w:hAnsi="Calibri"/>
                <w:b/>
                <w:bCs/>
                <w:color w:val="000000"/>
                <w:position w:val="-1"/>
              </w:rPr>
              <w:t xml:space="preserve">ou </w:t>
            </w:r>
            <w:r w:rsidRPr="00A11363">
              <w:rPr>
                <w:rFonts w:ascii="Calibri" w:hAnsi="Calibri"/>
                <w:b/>
                <w:bCs/>
                <w:color w:val="000000"/>
                <w:spacing w:val="1"/>
                <w:position w:val="-1"/>
              </w:rPr>
              <w:t>li</w:t>
            </w:r>
            <w:r w:rsidRPr="00A11363">
              <w:rPr>
                <w:rFonts w:ascii="Calibri" w:hAnsi="Calibri"/>
                <w:b/>
                <w:bCs/>
                <w:color w:val="000000"/>
                <w:position w:val="-1"/>
              </w:rPr>
              <w:t>ke</w:t>
            </w:r>
            <w:r w:rsidRPr="00A11363">
              <w:rPr>
                <w:rFonts w:ascii="Calibri" w:hAnsi="Calibri"/>
                <w:b/>
                <w:bCs/>
                <w:color w:val="000000"/>
                <w:spacing w:val="-2"/>
                <w:position w:val="-1"/>
              </w:rPr>
              <w:t xml:space="preserve"> </w:t>
            </w:r>
            <w:r w:rsidRPr="00A11363">
              <w:rPr>
                <w:rFonts w:ascii="Calibri" w:hAnsi="Calibri"/>
                <w:b/>
                <w:bCs/>
                <w:color w:val="000000"/>
                <w:spacing w:val="1"/>
                <w:position w:val="-1"/>
              </w:rPr>
              <w:t>t</w:t>
            </w:r>
            <w:r w:rsidRPr="00A11363">
              <w:rPr>
                <w:rFonts w:ascii="Calibri" w:hAnsi="Calibri"/>
                <w:b/>
                <w:bCs/>
                <w:color w:val="000000"/>
                <w:position w:val="-1"/>
              </w:rPr>
              <w:t>he</w:t>
            </w:r>
            <w:r w:rsidRPr="00A11363">
              <w:rPr>
                <w:rFonts w:ascii="Calibri" w:hAnsi="Calibri"/>
                <w:b/>
                <w:bCs/>
                <w:color w:val="000000"/>
                <w:spacing w:val="4"/>
                <w:position w:val="-1"/>
              </w:rPr>
              <w:t xml:space="preserve"> </w:t>
            </w:r>
            <w:proofErr w:type="spellStart"/>
            <w:r w:rsidRPr="00A11363">
              <w:rPr>
                <w:rFonts w:ascii="Calibri" w:hAnsi="Calibri"/>
                <w:b/>
                <w:bCs/>
                <w:color w:val="000000"/>
                <w:spacing w:val="-1"/>
                <w:position w:val="-1"/>
              </w:rPr>
              <w:t>H</w:t>
            </w:r>
            <w:r w:rsidRPr="00A11363">
              <w:rPr>
                <w:rFonts w:ascii="Calibri" w:hAnsi="Calibri"/>
                <w:b/>
                <w:bCs/>
                <w:color w:val="000000"/>
                <w:position w:val="-1"/>
              </w:rPr>
              <w:t>e</w:t>
            </w:r>
            <w:r w:rsidRPr="00A11363">
              <w:rPr>
                <w:rFonts w:ascii="Calibri" w:hAnsi="Calibri"/>
                <w:b/>
                <w:bCs/>
                <w:color w:val="000000"/>
                <w:spacing w:val="-1"/>
                <w:position w:val="-1"/>
              </w:rPr>
              <w:t>a</w:t>
            </w:r>
            <w:r w:rsidRPr="00A11363">
              <w:rPr>
                <w:rFonts w:ascii="Calibri" w:hAnsi="Calibri"/>
                <w:b/>
                <w:bCs/>
                <w:color w:val="000000"/>
                <w:position w:val="-1"/>
              </w:rPr>
              <w:t>d</w:t>
            </w:r>
            <w:r w:rsidRPr="00A11363">
              <w:rPr>
                <w:rFonts w:ascii="Calibri" w:hAnsi="Calibri"/>
                <w:b/>
                <w:bCs/>
                <w:color w:val="000000"/>
                <w:spacing w:val="-2"/>
                <w:position w:val="-1"/>
              </w:rPr>
              <w:t>t</w:t>
            </w:r>
            <w:r w:rsidRPr="00A11363">
              <w:rPr>
                <w:rFonts w:ascii="Calibri" w:hAnsi="Calibri"/>
                <w:b/>
                <w:bCs/>
                <w:color w:val="000000"/>
                <w:position w:val="-1"/>
              </w:rPr>
              <w:t>e</w:t>
            </w:r>
            <w:r w:rsidRPr="00A11363">
              <w:rPr>
                <w:rFonts w:ascii="Calibri" w:hAnsi="Calibri"/>
                <w:b/>
                <w:bCs/>
                <w:color w:val="000000"/>
                <w:spacing w:val="-1"/>
                <w:position w:val="-1"/>
              </w:rPr>
              <w:t>a</w:t>
            </w:r>
            <w:r w:rsidRPr="00A11363">
              <w:rPr>
                <w:rFonts w:ascii="Calibri" w:hAnsi="Calibri"/>
                <w:b/>
                <w:bCs/>
                <w:color w:val="000000"/>
                <w:position w:val="-1"/>
              </w:rPr>
              <w:t>c</w:t>
            </w:r>
            <w:r w:rsidRPr="00A11363">
              <w:rPr>
                <w:rFonts w:ascii="Calibri" w:hAnsi="Calibri"/>
                <w:b/>
                <w:bCs/>
                <w:color w:val="000000"/>
                <w:spacing w:val="-3"/>
                <w:position w:val="-1"/>
              </w:rPr>
              <w:t>h</w:t>
            </w:r>
            <w:r w:rsidRPr="00A11363">
              <w:rPr>
                <w:rFonts w:ascii="Calibri" w:hAnsi="Calibri"/>
                <w:b/>
                <w:bCs/>
                <w:color w:val="000000"/>
                <w:position w:val="-1"/>
              </w:rPr>
              <w:t>er</w:t>
            </w:r>
            <w:proofErr w:type="spellEnd"/>
            <w:r w:rsidRPr="00A11363">
              <w:rPr>
                <w:rFonts w:ascii="Calibri" w:hAnsi="Calibri"/>
                <w:b/>
                <w:bCs/>
                <w:color w:val="000000"/>
                <w:spacing w:val="1"/>
                <w:position w:val="-1"/>
              </w:rPr>
              <w:t xml:space="preserve"> t</w:t>
            </w:r>
            <w:r w:rsidRPr="00A11363">
              <w:rPr>
                <w:rFonts w:ascii="Calibri" w:hAnsi="Calibri"/>
                <w:b/>
                <w:bCs/>
                <w:color w:val="000000"/>
                <w:position w:val="-1"/>
              </w:rPr>
              <w:t>o</w:t>
            </w:r>
            <w:r w:rsidRPr="00A11363">
              <w:rPr>
                <w:rFonts w:ascii="Calibri" w:hAnsi="Calibri"/>
                <w:b/>
                <w:bCs/>
                <w:color w:val="000000"/>
                <w:spacing w:val="-2"/>
                <w:position w:val="-1"/>
              </w:rPr>
              <w:t xml:space="preserve"> </w:t>
            </w:r>
            <w:r w:rsidRPr="00A11363">
              <w:rPr>
                <w:rFonts w:ascii="Calibri" w:hAnsi="Calibri"/>
                <w:b/>
                <w:bCs/>
                <w:color w:val="000000"/>
                <w:position w:val="-1"/>
              </w:rPr>
              <w:t>d</w:t>
            </w:r>
            <w:r w:rsidRPr="00A11363">
              <w:rPr>
                <w:rFonts w:ascii="Calibri" w:hAnsi="Calibri"/>
                <w:b/>
                <w:bCs/>
                <w:color w:val="000000"/>
                <w:spacing w:val="-1"/>
                <w:position w:val="-1"/>
              </w:rPr>
              <w:t>o</w:t>
            </w:r>
            <w:r w:rsidRPr="00A11363">
              <w:rPr>
                <w:rFonts w:ascii="Calibri" w:hAnsi="Calibri"/>
                <w:b/>
                <w:bCs/>
                <w:color w:val="000000"/>
                <w:position w:val="-1"/>
              </w:rPr>
              <w:t>?</w:t>
            </w:r>
          </w:p>
          <w:p w:rsidR="0040198E" w:rsidRPr="00A11363" w:rsidRDefault="0040198E" w:rsidP="00340FE0">
            <w:pPr>
              <w:adjustRightInd w:val="0"/>
              <w:spacing w:before="3" w:line="100" w:lineRule="exact"/>
              <w:ind w:left="121"/>
              <w:rPr>
                <w:rFonts w:ascii="Calibri" w:hAnsi="Calibri"/>
                <w:color w:val="000000"/>
                <w:sz w:val="10"/>
                <w:szCs w:val="10"/>
              </w:rPr>
            </w:pPr>
          </w:p>
          <w:p w:rsidR="0040198E" w:rsidRPr="00A11363" w:rsidRDefault="0040198E" w:rsidP="00340FE0">
            <w:pPr>
              <w:adjustRightInd w:val="0"/>
              <w:spacing w:line="200" w:lineRule="exact"/>
              <w:ind w:left="121"/>
              <w:rPr>
                <w:rFonts w:ascii="Calibri" w:hAnsi="Calibri"/>
                <w:color w:val="000000"/>
                <w:sz w:val="20"/>
                <w:szCs w:val="20"/>
              </w:rPr>
            </w:pPr>
          </w:p>
          <w:p w:rsidR="0040198E" w:rsidRPr="00A11363" w:rsidRDefault="0040198E" w:rsidP="00340FE0">
            <w:pPr>
              <w:adjustRightInd w:val="0"/>
              <w:spacing w:line="200" w:lineRule="exact"/>
              <w:ind w:left="121"/>
              <w:rPr>
                <w:rFonts w:ascii="Calibri" w:hAnsi="Calibri"/>
                <w:color w:val="000000"/>
                <w:sz w:val="20"/>
                <w:szCs w:val="20"/>
              </w:rPr>
            </w:pPr>
          </w:p>
          <w:p w:rsidR="0040198E" w:rsidRPr="00A11363" w:rsidRDefault="0040198E" w:rsidP="00340FE0">
            <w:pPr>
              <w:adjustRightInd w:val="0"/>
              <w:spacing w:line="200" w:lineRule="exact"/>
              <w:ind w:left="121"/>
              <w:rPr>
                <w:rFonts w:ascii="Calibri" w:hAnsi="Calibri"/>
                <w:color w:val="000000"/>
                <w:sz w:val="20"/>
                <w:szCs w:val="20"/>
              </w:rPr>
            </w:pPr>
          </w:p>
          <w:p w:rsidR="0040198E" w:rsidRPr="00A11363" w:rsidRDefault="0040198E" w:rsidP="00340FE0">
            <w:pPr>
              <w:adjustRightInd w:val="0"/>
              <w:spacing w:line="200" w:lineRule="exact"/>
              <w:ind w:left="121"/>
              <w:rPr>
                <w:rFonts w:ascii="Calibri" w:hAnsi="Calibri"/>
                <w:color w:val="000000"/>
                <w:sz w:val="20"/>
                <w:szCs w:val="20"/>
              </w:rPr>
            </w:pPr>
          </w:p>
          <w:p w:rsidR="0040198E" w:rsidRPr="00A11363" w:rsidRDefault="0040198E" w:rsidP="00340FE0">
            <w:pPr>
              <w:adjustRightInd w:val="0"/>
              <w:spacing w:line="200" w:lineRule="exact"/>
              <w:ind w:left="121"/>
              <w:rPr>
                <w:rFonts w:ascii="Calibri" w:hAnsi="Calibri"/>
                <w:color w:val="000000"/>
                <w:sz w:val="20"/>
                <w:szCs w:val="20"/>
              </w:rPr>
            </w:pPr>
          </w:p>
          <w:p w:rsidR="0040198E" w:rsidRPr="00A11363" w:rsidRDefault="0040198E" w:rsidP="00340FE0">
            <w:pPr>
              <w:adjustRightInd w:val="0"/>
              <w:spacing w:line="200" w:lineRule="exact"/>
              <w:ind w:left="121"/>
              <w:rPr>
                <w:rFonts w:ascii="Calibri" w:hAnsi="Calibri"/>
                <w:color w:val="000000"/>
                <w:sz w:val="20"/>
                <w:szCs w:val="20"/>
              </w:rPr>
            </w:pPr>
          </w:p>
          <w:p w:rsidR="0040198E" w:rsidRPr="00A11363" w:rsidRDefault="0040198E" w:rsidP="00340FE0">
            <w:pPr>
              <w:adjustRightInd w:val="0"/>
              <w:spacing w:line="200" w:lineRule="exact"/>
              <w:ind w:left="121"/>
              <w:rPr>
                <w:rFonts w:ascii="Calibri" w:hAnsi="Calibri"/>
                <w:color w:val="000000"/>
                <w:sz w:val="20"/>
                <w:szCs w:val="20"/>
              </w:rPr>
            </w:pPr>
          </w:p>
          <w:p w:rsidR="0040198E" w:rsidRPr="00A11363" w:rsidRDefault="0040198E" w:rsidP="00340FE0">
            <w:pPr>
              <w:adjustRightInd w:val="0"/>
              <w:spacing w:before="32" w:line="248" w:lineRule="exact"/>
              <w:rPr>
                <w:rFonts w:ascii="Calibri" w:hAnsi="Calibri"/>
                <w:b/>
                <w:bCs/>
                <w:color w:val="000000"/>
                <w:position w:val="-1"/>
              </w:rPr>
            </w:pPr>
          </w:p>
        </w:tc>
      </w:tr>
      <w:tr w:rsidR="0040198E" w:rsidRPr="00A11363" w:rsidTr="00340FE0">
        <w:trPr>
          <w:trHeight w:val="2670"/>
        </w:trPr>
        <w:tc>
          <w:tcPr>
            <w:tcW w:w="9990" w:type="dxa"/>
          </w:tcPr>
          <w:p w:rsidR="0040198E" w:rsidRPr="00A11363" w:rsidRDefault="0040198E" w:rsidP="00340FE0">
            <w:pPr>
              <w:adjustRightInd w:val="0"/>
              <w:spacing w:before="32" w:line="248" w:lineRule="exact"/>
              <w:ind w:left="234"/>
              <w:rPr>
                <w:rFonts w:ascii="Calibri" w:hAnsi="Calibri"/>
                <w:color w:val="000000"/>
              </w:rPr>
            </w:pPr>
            <w:r w:rsidRPr="00A11363">
              <w:rPr>
                <w:rFonts w:ascii="Calibri" w:hAnsi="Calibri"/>
                <w:b/>
                <w:bCs/>
                <w:color w:val="000000"/>
                <w:position w:val="-1"/>
              </w:rPr>
              <w:t xml:space="preserve">When </w:t>
            </w:r>
            <w:r w:rsidRPr="00A11363">
              <w:rPr>
                <w:rFonts w:ascii="Calibri" w:hAnsi="Calibri"/>
                <w:b/>
                <w:bCs/>
                <w:color w:val="000000"/>
                <w:spacing w:val="-3"/>
                <w:position w:val="-1"/>
              </w:rPr>
              <w:t>d</w:t>
            </w:r>
            <w:r w:rsidRPr="00A11363">
              <w:rPr>
                <w:rFonts w:ascii="Calibri" w:hAnsi="Calibri"/>
                <w:b/>
                <w:bCs/>
                <w:color w:val="000000"/>
                <w:spacing w:val="1"/>
                <w:position w:val="-1"/>
              </w:rPr>
              <w:t>i</w:t>
            </w:r>
            <w:r w:rsidRPr="00A11363">
              <w:rPr>
                <w:rFonts w:ascii="Calibri" w:hAnsi="Calibri"/>
                <w:b/>
                <w:bCs/>
                <w:color w:val="000000"/>
                <w:position w:val="-1"/>
              </w:rPr>
              <w:t xml:space="preserve">d </w:t>
            </w:r>
            <w:r w:rsidRPr="00A11363">
              <w:rPr>
                <w:rFonts w:ascii="Calibri" w:hAnsi="Calibri"/>
                <w:b/>
                <w:bCs/>
                <w:color w:val="000000"/>
                <w:spacing w:val="-5"/>
                <w:position w:val="-1"/>
              </w:rPr>
              <w:t>y</w:t>
            </w:r>
            <w:r w:rsidRPr="00A11363">
              <w:rPr>
                <w:rFonts w:ascii="Calibri" w:hAnsi="Calibri"/>
                <w:b/>
                <w:bCs/>
                <w:color w:val="000000"/>
                <w:position w:val="-1"/>
              </w:rPr>
              <w:t>ou disc</w:t>
            </w:r>
            <w:r w:rsidRPr="00A11363">
              <w:rPr>
                <w:rFonts w:ascii="Calibri" w:hAnsi="Calibri"/>
                <w:b/>
                <w:bCs/>
                <w:color w:val="000000"/>
                <w:spacing w:val="-1"/>
                <w:position w:val="-1"/>
              </w:rPr>
              <w:t>u</w:t>
            </w:r>
            <w:r w:rsidRPr="00A11363">
              <w:rPr>
                <w:rFonts w:ascii="Calibri" w:hAnsi="Calibri"/>
                <w:b/>
                <w:bCs/>
                <w:color w:val="000000"/>
                <w:position w:val="-1"/>
              </w:rPr>
              <w:t>ss</w:t>
            </w:r>
            <w:r w:rsidRPr="00A11363">
              <w:rPr>
                <w:rFonts w:ascii="Calibri" w:hAnsi="Calibri"/>
                <w:b/>
                <w:bCs/>
                <w:color w:val="000000"/>
                <w:spacing w:val="-2"/>
                <w:position w:val="-1"/>
              </w:rPr>
              <w:t xml:space="preserve"> </w:t>
            </w:r>
            <w:r w:rsidRPr="00A11363">
              <w:rPr>
                <w:rFonts w:ascii="Calibri" w:hAnsi="Calibri"/>
                <w:b/>
                <w:bCs/>
                <w:color w:val="000000"/>
                <w:spacing w:val="-3"/>
                <w:position w:val="-1"/>
              </w:rPr>
              <w:t>y</w:t>
            </w:r>
            <w:r w:rsidRPr="00A11363">
              <w:rPr>
                <w:rFonts w:ascii="Calibri" w:hAnsi="Calibri"/>
                <w:b/>
                <w:bCs/>
                <w:color w:val="000000"/>
                <w:position w:val="-1"/>
              </w:rPr>
              <w:t>o</w:t>
            </w:r>
            <w:r w:rsidRPr="00A11363">
              <w:rPr>
                <w:rFonts w:ascii="Calibri" w:hAnsi="Calibri"/>
                <w:b/>
                <w:bCs/>
                <w:color w:val="000000"/>
                <w:spacing w:val="-1"/>
                <w:position w:val="-1"/>
              </w:rPr>
              <w:t>u</w:t>
            </w:r>
            <w:r w:rsidRPr="00A11363">
              <w:rPr>
                <w:rFonts w:ascii="Calibri" w:hAnsi="Calibri"/>
                <w:b/>
                <w:bCs/>
                <w:color w:val="000000"/>
                <w:position w:val="-1"/>
              </w:rPr>
              <w:t>r</w:t>
            </w:r>
            <w:r w:rsidRPr="00A11363">
              <w:rPr>
                <w:rFonts w:ascii="Calibri" w:hAnsi="Calibri"/>
                <w:b/>
                <w:bCs/>
                <w:color w:val="000000"/>
                <w:spacing w:val="2"/>
                <w:position w:val="-1"/>
              </w:rPr>
              <w:t xml:space="preserve"> </w:t>
            </w:r>
            <w:r w:rsidRPr="00A11363">
              <w:rPr>
                <w:rFonts w:ascii="Calibri" w:hAnsi="Calibri"/>
                <w:b/>
                <w:bCs/>
                <w:color w:val="000000"/>
                <w:position w:val="-1"/>
              </w:rPr>
              <w:t>c</w:t>
            </w:r>
            <w:r w:rsidRPr="00A11363">
              <w:rPr>
                <w:rFonts w:ascii="Calibri" w:hAnsi="Calibri"/>
                <w:b/>
                <w:bCs/>
                <w:color w:val="000000"/>
                <w:spacing w:val="-1"/>
                <w:position w:val="-1"/>
              </w:rPr>
              <w:t>o</w:t>
            </w:r>
            <w:r w:rsidRPr="00A11363">
              <w:rPr>
                <w:rFonts w:ascii="Calibri" w:hAnsi="Calibri"/>
                <w:b/>
                <w:bCs/>
                <w:color w:val="000000"/>
                <w:position w:val="-1"/>
              </w:rPr>
              <w:t>n</w:t>
            </w:r>
            <w:r w:rsidRPr="00A11363">
              <w:rPr>
                <w:rFonts w:ascii="Calibri" w:hAnsi="Calibri"/>
                <w:b/>
                <w:bCs/>
                <w:color w:val="000000"/>
                <w:spacing w:val="-1"/>
                <w:position w:val="-1"/>
              </w:rPr>
              <w:t>c</w:t>
            </w:r>
            <w:r w:rsidRPr="00A11363">
              <w:rPr>
                <w:rFonts w:ascii="Calibri" w:hAnsi="Calibri"/>
                <w:b/>
                <w:bCs/>
                <w:color w:val="000000"/>
                <w:position w:val="-1"/>
              </w:rPr>
              <w:t>ern/com</w:t>
            </w:r>
            <w:r w:rsidRPr="00A11363">
              <w:rPr>
                <w:rFonts w:ascii="Calibri" w:hAnsi="Calibri"/>
                <w:b/>
                <w:bCs/>
                <w:color w:val="000000"/>
                <w:spacing w:val="-3"/>
                <w:position w:val="-1"/>
              </w:rPr>
              <w:t>p</w:t>
            </w:r>
            <w:r w:rsidRPr="00A11363">
              <w:rPr>
                <w:rFonts w:ascii="Calibri" w:hAnsi="Calibri"/>
                <w:b/>
                <w:bCs/>
                <w:color w:val="000000"/>
                <w:spacing w:val="1"/>
                <w:position w:val="-1"/>
              </w:rPr>
              <w:t>l</w:t>
            </w:r>
            <w:r w:rsidRPr="00A11363">
              <w:rPr>
                <w:rFonts w:ascii="Calibri" w:hAnsi="Calibri"/>
                <w:b/>
                <w:bCs/>
                <w:color w:val="000000"/>
                <w:position w:val="-1"/>
              </w:rPr>
              <w:t>ai</w:t>
            </w:r>
            <w:r w:rsidRPr="00A11363">
              <w:rPr>
                <w:rFonts w:ascii="Calibri" w:hAnsi="Calibri"/>
                <w:b/>
                <w:bCs/>
                <w:color w:val="000000"/>
                <w:spacing w:val="-2"/>
                <w:position w:val="-1"/>
              </w:rPr>
              <w:t>n</w:t>
            </w:r>
            <w:r w:rsidRPr="00A11363">
              <w:rPr>
                <w:rFonts w:ascii="Calibri" w:hAnsi="Calibri"/>
                <w:b/>
                <w:bCs/>
                <w:color w:val="000000"/>
                <w:position w:val="-1"/>
              </w:rPr>
              <w:t>t</w:t>
            </w:r>
            <w:r w:rsidRPr="00A11363">
              <w:rPr>
                <w:rFonts w:ascii="Calibri" w:hAnsi="Calibri"/>
                <w:b/>
                <w:bCs/>
                <w:color w:val="000000"/>
                <w:spacing w:val="-3"/>
                <w:position w:val="-1"/>
              </w:rPr>
              <w:t xml:space="preserve"> </w:t>
            </w:r>
            <w:r w:rsidRPr="00A11363">
              <w:rPr>
                <w:rFonts w:ascii="Calibri" w:hAnsi="Calibri"/>
                <w:b/>
                <w:bCs/>
                <w:color w:val="000000"/>
                <w:spacing w:val="3"/>
                <w:position w:val="-1"/>
              </w:rPr>
              <w:t>w</w:t>
            </w:r>
            <w:r w:rsidRPr="00A11363">
              <w:rPr>
                <w:rFonts w:ascii="Calibri" w:hAnsi="Calibri"/>
                <w:b/>
                <w:bCs/>
                <w:color w:val="000000"/>
                <w:spacing w:val="-1"/>
                <w:position w:val="-1"/>
              </w:rPr>
              <w:t>i</w:t>
            </w:r>
            <w:r w:rsidRPr="00A11363">
              <w:rPr>
                <w:rFonts w:ascii="Calibri" w:hAnsi="Calibri"/>
                <w:b/>
                <w:bCs/>
                <w:color w:val="000000"/>
                <w:spacing w:val="1"/>
                <w:position w:val="-1"/>
              </w:rPr>
              <w:t>t</w:t>
            </w:r>
            <w:r w:rsidRPr="00A11363">
              <w:rPr>
                <w:rFonts w:ascii="Calibri" w:hAnsi="Calibri"/>
                <w:b/>
                <w:bCs/>
                <w:color w:val="000000"/>
                <w:position w:val="-1"/>
              </w:rPr>
              <w:t>h</w:t>
            </w:r>
            <w:r w:rsidRPr="00A11363">
              <w:rPr>
                <w:rFonts w:ascii="Calibri" w:hAnsi="Calibri"/>
                <w:b/>
                <w:bCs/>
                <w:color w:val="000000"/>
                <w:spacing w:val="-2"/>
                <w:position w:val="-1"/>
              </w:rPr>
              <w:t xml:space="preserve"> </w:t>
            </w:r>
            <w:r w:rsidRPr="00A11363">
              <w:rPr>
                <w:rFonts w:ascii="Calibri" w:hAnsi="Calibri"/>
                <w:b/>
                <w:bCs/>
                <w:color w:val="000000"/>
                <w:spacing w:val="1"/>
                <w:position w:val="-1"/>
              </w:rPr>
              <w:t>t</w:t>
            </w:r>
            <w:r w:rsidRPr="00A11363">
              <w:rPr>
                <w:rFonts w:ascii="Calibri" w:hAnsi="Calibri"/>
                <w:b/>
                <w:bCs/>
                <w:color w:val="000000"/>
                <w:position w:val="-1"/>
              </w:rPr>
              <w:t>he a</w:t>
            </w:r>
            <w:r w:rsidRPr="00A11363">
              <w:rPr>
                <w:rFonts w:ascii="Calibri" w:hAnsi="Calibri"/>
                <w:b/>
                <w:bCs/>
                <w:color w:val="000000"/>
                <w:spacing w:val="-1"/>
                <w:position w:val="-1"/>
              </w:rPr>
              <w:t>p</w:t>
            </w:r>
            <w:r w:rsidRPr="00A11363">
              <w:rPr>
                <w:rFonts w:ascii="Calibri" w:hAnsi="Calibri"/>
                <w:b/>
                <w:bCs/>
                <w:color w:val="000000"/>
                <w:spacing w:val="-3"/>
                <w:position w:val="-1"/>
              </w:rPr>
              <w:t>p</w:t>
            </w:r>
            <w:r w:rsidRPr="00A11363">
              <w:rPr>
                <w:rFonts w:ascii="Calibri" w:hAnsi="Calibri"/>
                <w:b/>
                <w:bCs/>
                <w:color w:val="000000"/>
                <w:position w:val="-1"/>
              </w:rPr>
              <w:t>ropr</w:t>
            </w:r>
            <w:r w:rsidRPr="00A11363">
              <w:rPr>
                <w:rFonts w:ascii="Calibri" w:hAnsi="Calibri"/>
                <w:b/>
                <w:bCs/>
                <w:color w:val="000000"/>
                <w:spacing w:val="1"/>
                <w:position w:val="-1"/>
              </w:rPr>
              <w:t>i</w:t>
            </w:r>
            <w:r w:rsidRPr="00A11363">
              <w:rPr>
                <w:rFonts w:ascii="Calibri" w:hAnsi="Calibri"/>
                <w:b/>
                <w:bCs/>
                <w:color w:val="000000"/>
                <w:spacing w:val="-3"/>
                <w:position w:val="-1"/>
              </w:rPr>
              <w:t>a</w:t>
            </w:r>
            <w:r w:rsidRPr="00A11363">
              <w:rPr>
                <w:rFonts w:ascii="Calibri" w:hAnsi="Calibri"/>
                <w:b/>
                <w:bCs/>
                <w:color w:val="000000"/>
                <w:spacing w:val="1"/>
                <w:position w:val="-1"/>
              </w:rPr>
              <w:t>t</w:t>
            </w:r>
            <w:r w:rsidRPr="00A11363">
              <w:rPr>
                <w:rFonts w:ascii="Calibri" w:hAnsi="Calibri"/>
                <w:b/>
                <w:bCs/>
                <w:color w:val="000000"/>
                <w:position w:val="-1"/>
              </w:rPr>
              <w:t>e</w:t>
            </w:r>
            <w:r w:rsidRPr="00A11363">
              <w:rPr>
                <w:rFonts w:ascii="Calibri" w:hAnsi="Calibri"/>
                <w:b/>
                <w:bCs/>
                <w:color w:val="000000"/>
                <w:spacing w:val="-1"/>
                <w:position w:val="-1"/>
              </w:rPr>
              <w:t xml:space="preserve"> </w:t>
            </w:r>
            <w:r w:rsidRPr="00A11363">
              <w:rPr>
                <w:rFonts w:ascii="Calibri" w:hAnsi="Calibri"/>
                <w:b/>
                <w:bCs/>
                <w:color w:val="000000"/>
                <w:position w:val="-1"/>
              </w:rPr>
              <w:t>member</w:t>
            </w:r>
            <w:r w:rsidRPr="00A11363">
              <w:rPr>
                <w:rFonts w:ascii="Calibri" w:hAnsi="Calibri"/>
                <w:b/>
                <w:bCs/>
                <w:color w:val="000000"/>
                <w:spacing w:val="-1"/>
                <w:position w:val="-1"/>
              </w:rPr>
              <w:t xml:space="preserve"> </w:t>
            </w:r>
            <w:r w:rsidRPr="00A11363">
              <w:rPr>
                <w:rFonts w:ascii="Calibri" w:hAnsi="Calibri"/>
                <w:b/>
                <w:bCs/>
                <w:color w:val="000000"/>
                <w:position w:val="-1"/>
              </w:rPr>
              <w:t>of</w:t>
            </w:r>
            <w:r w:rsidRPr="00A11363">
              <w:rPr>
                <w:rFonts w:ascii="Calibri" w:hAnsi="Calibri"/>
                <w:b/>
                <w:bCs/>
                <w:color w:val="000000"/>
                <w:spacing w:val="-1"/>
                <w:position w:val="-1"/>
              </w:rPr>
              <w:t xml:space="preserve"> </w:t>
            </w:r>
            <w:r w:rsidRPr="00A11363">
              <w:rPr>
                <w:rFonts w:ascii="Calibri" w:hAnsi="Calibri"/>
                <w:b/>
                <w:bCs/>
                <w:color w:val="000000"/>
                <w:position w:val="-1"/>
              </w:rPr>
              <w:t>st</w:t>
            </w:r>
            <w:r w:rsidRPr="00A11363">
              <w:rPr>
                <w:rFonts w:ascii="Calibri" w:hAnsi="Calibri"/>
                <w:b/>
                <w:bCs/>
                <w:color w:val="000000"/>
                <w:spacing w:val="-2"/>
                <w:position w:val="-1"/>
              </w:rPr>
              <w:t>a</w:t>
            </w:r>
            <w:r w:rsidRPr="00A11363">
              <w:rPr>
                <w:rFonts w:ascii="Calibri" w:hAnsi="Calibri"/>
                <w:b/>
                <w:bCs/>
                <w:color w:val="000000"/>
                <w:spacing w:val="1"/>
                <w:position w:val="-1"/>
              </w:rPr>
              <w:t>ff</w:t>
            </w:r>
            <w:r w:rsidRPr="00A11363">
              <w:rPr>
                <w:rFonts w:ascii="Calibri" w:hAnsi="Calibri"/>
                <w:b/>
                <w:bCs/>
                <w:color w:val="000000"/>
                <w:position w:val="-1"/>
              </w:rPr>
              <w:t>?</w:t>
            </w:r>
          </w:p>
          <w:p w:rsidR="0040198E" w:rsidRPr="00A11363" w:rsidRDefault="0040198E" w:rsidP="00340FE0">
            <w:pPr>
              <w:adjustRightInd w:val="0"/>
              <w:spacing w:before="3" w:line="100" w:lineRule="exact"/>
              <w:ind w:left="121"/>
              <w:rPr>
                <w:rFonts w:ascii="Calibri" w:hAnsi="Calibri"/>
                <w:color w:val="000000"/>
                <w:sz w:val="10"/>
                <w:szCs w:val="10"/>
              </w:rPr>
            </w:pPr>
          </w:p>
          <w:p w:rsidR="0040198E" w:rsidRPr="00A11363" w:rsidRDefault="0040198E" w:rsidP="00340FE0">
            <w:pPr>
              <w:adjustRightInd w:val="0"/>
              <w:spacing w:line="200" w:lineRule="exact"/>
              <w:rPr>
                <w:rFonts w:ascii="Calibri" w:hAnsi="Calibri"/>
                <w:color w:val="000000"/>
                <w:sz w:val="20"/>
                <w:szCs w:val="20"/>
              </w:rPr>
            </w:pPr>
          </w:p>
          <w:p w:rsidR="0040198E" w:rsidRPr="00A11363" w:rsidRDefault="0040198E" w:rsidP="00340FE0">
            <w:pPr>
              <w:adjustRightInd w:val="0"/>
              <w:spacing w:line="200" w:lineRule="exact"/>
              <w:ind w:left="121"/>
              <w:rPr>
                <w:rFonts w:ascii="Calibri" w:hAnsi="Calibri"/>
                <w:color w:val="000000"/>
                <w:sz w:val="20"/>
                <w:szCs w:val="20"/>
              </w:rPr>
            </w:pPr>
          </w:p>
          <w:p w:rsidR="0040198E" w:rsidRPr="00A11363" w:rsidRDefault="0040198E" w:rsidP="00340FE0">
            <w:pPr>
              <w:adjustRightInd w:val="0"/>
              <w:spacing w:line="200" w:lineRule="exact"/>
              <w:ind w:left="121"/>
              <w:rPr>
                <w:rFonts w:ascii="Calibri" w:hAnsi="Calibri"/>
                <w:color w:val="000000"/>
                <w:sz w:val="20"/>
                <w:szCs w:val="20"/>
              </w:rPr>
            </w:pPr>
          </w:p>
          <w:p w:rsidR="0040198E" w:rsidRPr="00A11363" w:rsidRDefault="0040198E" w:rsidP="00340FE0">
            <w:pPr>
              <w:adjustRightInd w:val="0"/>
              <w:spacing w:line="200" w:lineRule="exact"/>
              <w:rPr>
                <w:rFonts w:ascii="Calibri" w:hAnsi="Calibri"/>
                <w:color w:val="000000"/>
                <w:sz w:val="20"/>
                <w:szCs w:val="20"/>
              </w:rPr>
            </w:pPr>
          </w:p>
          <w:p w:rsidR="0040198E" w:rsidRPr="00A11363" w:rsidRDefault="0040198E" w:rsidP="00340FE0">
            <w:pPr>
              <w:adjustRightInd w:val="0"/>
              <w:spacing w:line="200" w:lineRule="exact"/>
              <w:ind w:left="121"/>
              <w:rPr>
                <w:rFonts w:ascii="Calibri" w:hAnsi="Calibri"/>
                <w:color w:val="000000"/>
                <w:sz w:val="20"/>
                <w:szCs w:val="20"/>
              </w:rPr>
            </w:pPr>
          </w:p>
          <w:p w:rsidR="0040198E" w:rsidRPr="00A11363" w:rsidRDefault="0040198E" w:rsidP="00340FE0">
            <w:pPr>
              <w:adjustRightInd w:val="0"/>
              <w:spacing w:before="32" w:line="248" w:lineRule="exact"/>
              <w:rPr>
                <w:rFonts w:ascii="Calibri" w:hAnsi="Calibri"/>
                <w:b/>
                <w:bCs/>
                <w:color w:val="000000"/>
                <w:position w:val="-1"/>
              </w:rPr>
            </w:pPr>
          </w:p>
        </w:tc>
      </w:tr>
      <w:tr w:rsidR="0040198E" w:rsidRPr="00A11363" w:rsidTr="00340FE0">
        <w:trPr>
          <w:trHeight w:val="2233"/>
        </w:trPr>
        <w:tc>
          <w:tcPr>
            <w:tcW w:w="9990" w:type="dxa"/>
          </w:tcPr>
          <w:p w:rsidR="0040198E" w:rsidRPr="00A11363" w:rsidRDefault="0040198E" w:rsidP="00340FE0">
            <w:pPr>
              <w:adjustRightInd w:val="0"/>
              <w:spacing w:before="32" w:line="248" w:lineRule="exact"/>
              <w:ind w:left="121"/>
              <w:rPr>
                <w:rFonts w:ascii="Calibri" w:hAnsi="Calibri"/>
                <w:color w:val="000000"/>
              </w:rPr>
            </w:pPr>
            <w:r w:rsidRPr="00A11363">
              <w:rPr>
                <w:rFonts w:ascii="Calibri" w:hAnsi="Calibri"/>
                <w:b/>
                <w:bCs/>
                <w:color w:val="000000"/>
                <w:position w:val="-1"/>
              </w:rPr>
              <w:t>What</w:t>
            </w:r>
            <w:r w:rsidRPr="00A11363">
              <w:rPr>
                <w:rFonts w:ascii="Calibri" w:hAnsi="Calibri"/>
                <w:b/>
                <w:bCs/>
                <w:color w:val="000000"/>
                <w:spacing w:val="-3"/>
                <w:position w:val="-1"/>
              </w:rPr>
              <w:t xml:space="preserve"> </w:t>
            </w:r>
            <w:r w:rsidRPr="00A11363">
              <w:rPr>
                <w:rFonts w:ascii="Calibri" w:hAnsi="Calibri"/>
                <w:b/>
                <w:bCs/>
                <w:color w:val="000000"/>
                <w:spacing w:val="3"/>
                <w:position w:val="-1"/>
              </w:rPr>
              <w:t>w</w:t>
            </w:r>
            <w:r w:rsidRPr="00A11363">
              <w:rPr>
                <w:rFonts w:ascii="Calibri" w:hAnsi="Calibri"/>
                <w:b/>
                <w:bCs/>
                <w:color w:val="000000"/>
                <w:position w:val="-1"/>
              </w:rPr>
              <w:t>as</w:t>
            </w:r>
            <w:r w:rsidRPr="00A11363">
              <w:rPr>
                <w:rFonts w:ascii="Calibri" w:hAnsi="Calibri"/>
                <w:b/>
                <w:bCs/>
                <w:color w:val="000000"/>
                <w:spacing w:val="-2"/>
                <w:position w:val="-1"/>
              </w:rPr>
              <w:t xml:space="preserve"> </w:t>
            </w:r>
            <w:r w:rsidRPr="00A11363">
              <w:rPr>
                <w:rFonts w:ascii="Calibri" w:hAnsi="Calibri"/>
                <w:b/>
                <w:bCs/>
                <w:color w:val="000000"/>
                <w:spacing w:val="1"/>
                <w:position w:val="-1"/>
              </w:rPr>
              <w:t>t</w:t>
            </w:r>
            <w:r w:rsidRPr="00A11363">
              <w:rPr>
                <w:rFonts w:ascii="Calibri" w:hAnsi="Calibri"/>
                <w:b/>
                <w:bCs/>
                <w:color w:val="000000"/>
                <w:position w:val="-1"/>
              </w:rPr>
              <w:t>he</w:t>
            </w:r>
            <w:r w:rsidRPr="00A11363">
              <w:rPr>
                <w:rFonts w:ascii="Calibri" w:hAnsi="Calibri"/>
                <w:b/>
                <w:bCs/>
                <w:color w:val="000000"/>
                <w:spacing w:val="-2"/>
                <w:position w:val="-1"/>
              </w:rPr>
              <w:t xml:space="preserve"> </w:t>
            </w:r>
            <w:r w:rsidRPr="00A11363">
              <w:rPr>
                <w:rFonts w:ascii="Calibri" w:hAnsi="Calibri"/>
                <w:b/>
                <w:bCs/>
                <w:color w:val="000000"/>
                <w:position w:val="-1"/>
              </w:rPr>
              <w:t>res</w:t>
            </w:r>
            <w:r w:rsidRPr="00A11363">
              <w:rPr>
                <w:rFonts w:ascii="Calibri" w:hAnsi="Calibri"/>
                <w:b/>
                <w:bCs/>
                <w:color w:val="000000"/>
                <w:spacing w:val="-3"/>
                <w:position w:val="-1"/>
              </w:rPr>
              <w:t>u</w:t>
            </w:r>
            <w:r w:rsidRPr="00A11363">
              <w:rPr>
                <w:rFonts w:ascii="Calibri" w:hAnsi="Calibri"/>
                <w:b/>
                <w:bCs/>
                <w:color w:val="000000"/>
                <w:spacing w:val="1"/>
                <w:position w:val="-1"/>
              </w:rPr>
              <w:t>l</w:t>
            </w:r>
            <w:r w:rsidRPr="00A11363">
              <w:rPr>
                <w:rFonts w:ascii="Calibri" w:hAnsi="Calibri"/>
                <w:b/>
                <w:bCs/>
                <w:color w:val="000000"/>
                <w:position w:val="-1"/>
              </w:rPr>
              <w:t>t of</w:t>
            </w:r>
            <w:r w:rsidRPr="00A11363">
              <w:rPr>
                <w:rFonts w:ascii="Calibri" w:hAnsi="Calibri"/>
                <w:b/>
                <w:bCs/>
                <w:color w:val="000000"/>
                <w:spacing w:val="-3"/>
                <w:position w:val="-1"/>
              </w:rPr>
              <w:t xml:space="preserve"> </w:t>
            </w:r>
            <w:r w:rsidRPr="00A11363">
              <w:rPr>
                <w:rFonts w:ascii="Calibri" w:hAnsi="Calibri"/>
                <w:b/>
                <w:bCs/>
                <w:color w:val="000000"/>
                <w:spacing w:val="1"/>
                <w:position w:val="-1"/>
              </w:rPr>
              <w:t>t</w:t>
            </w:r>
            <w:r w:rsidRPr="00A11363">
              <w:rPr>
                <w:rFonts w:ascii="Calibri" w:hAnsi="Calibri"/>
                <w:b/>
                <w:bCs/>
                <w:color w:val="000000"/>
                <w:position w:val="-1"/>
              </w:rPr>
              <w:t xml:space="preserve">he </w:t>
            </w:r>
            <w:r w:rsidRPr="00A11363">
              <w:rPr>
                <w:rFonts w:ascii="Calibri" w:hAnsi="Calibri"/>
                <w:b/>
                <w:bCs/>
                <w:color w:val="000000"/>
                <w:spacing w:val="-3"/>
                <w:position w:val="-1"/>
              </w:rPr>
              <w:t>d</w:t>
            </w:r>
            <w:r w:rsidRPr="00A11363">
              <w:rPr>
                <w:rFonts w:ascii="Calibri" w:hAnsi="Calibri"/>
                <w:b/>
                <w:bCs/>
                <w:color w:val="000000"/>
                <w:spacing w:val="1"/>
                <w:position w:val="-1"/>
              </w:rPr>
              <w:t>i</w:t>
            </w:r>
            <w:r w:rsidRPr="00A11363">
              <w:rPr>
                <w:rFonts w:ascii="Calibri" w:hAnsi="Calibri"/>
                <w:b/>
                <w:bCs/>
                <w:color w:val="000000"/>
                <w:position w:val="-1"/>
              </w:rPr>
              <w:t>s</w:t>
            </w:r>
            <w:r w:rsidRPr="00A11363">
              <w:rPr>
                <w:rFonts w:ascii="Calibri" w:hAnsi="Calibri"/>
                <w:b/>
                <w:bCs/>
                <w:color w:val="000000"/>
                <w:spacing w:val="-1"/>
                <w:position w:val="-1"/>
              </w:rPr>
              <w:t>c</w:t>
            </w:r>
            <w:r w:rsidRPr="00A11363">
              <w:rPr>
                <w:rFonts w:ascii="Calibri" w:hAnsi="Calibri"/>
                <w:b/>
                <w:bCs/>
                <w:color w:val="000000"/>
                <w:position w:val="-1"/>
              </w:rPr>
              <w:t>u</w:t>
            </w:r>
            <w:r w:rsidRPr="00A11363">
              <w:rPr>
                <w:rFonts w:ascii="Calibri" w:hAnsi="Calibri"/>
                <w:b/>
                <w:bCs/>
                <w:color w:val="000000"/>
                <w:spacing w:val="-1"/>
                <w:position w:val="-1"/>
              </w:rPr>
              <w:t>s</w:t>
            </w:r>
            <w:r w:rsidRPr="00A11363">
              <w:rPr>
                <w:rFonts w:ascii="Calibri" w:hAnsi="Calibri"/>
                <w:b/>
                <w:bCs/>
                <w:color w:val="000000"/>
                <w:position w:val="-1"/>
              </w:rPr>
              <w:t>sion?</w:t>
            </w:r>
          </w:p>
          <w:p w:rsidR="0040198E" w:rsidRPr="00A11363" w:rsidRDefault="0040198E" w:rsidP="00340FE0">
            <w:pPr>
              <w:adjustRightInd w:val="0"/>
              <w:spacing w:before="4" w:line="100" w:lineRule="exact"/>
              <w:ind w:left="121"/>
              <w:rPr>
                <w:rFonts w:ascii="Calibri" w:hAnsi="Calibri"/>
                <w:color w:val="000000"/>
                <w:sz w:val="10"/>
                <w:szCs w:val="10"/>
              </w:rPr>
            </w:pPr>
          </w:p>
          <w:p w:rsidR="0040198E" w:rsidRPr="00A11363" w:rsidRDefault="0040198E" w:rsidP="00340FE0">
            <w:pPr>
              <w:adjustRightInd w:val="0"/>
              <w:spacing w:line="200" w:lineRule="exact"/>
              <w:ind w:left="121"/>
              <w:rPr>
                <w:rFonts w:ascii="Calibri" w:hAnsi="Calibri"/>
                <w:color w:val="000000"/>
                <w:sz w:val="20"/>
                <w:szCs w:val="20"/>
              </w:rPr>
            </w:pPr>
          </w:p>
          <w:p w:rsidR="0040198E" w:rsidRPr="00A11363" w:rsidRDefault="0040198E" w:rsidP="00340FE0">
            <w:pPr>
              <w:adjustRightInd w:val="0"/>
              <w:spacing w:line="200" w:lineRule="exact"/>
              <w:ind w:left="121"/>
              <w:rPr>
                <w:rFonts w:ascii="Calibri" w:hAnsi="Calibri"/>
                <w:color w:val="000000"/>
                <w:sz w:val="20"/>
                <w:szCs w:val="20"/>
              </w:rPr>
            </w:pPr>
          </w:p>
          <w:p w:rsidR="0040198E" w:rsidRPr="00A11363" w:rsidRDefault="0040198E" w:rsidP="00340FE0">
            <w:pPr>
              <w:adjustRightInd w:val="0"/>
              <w:spacing w:line="200" w:lineRule="exact"/>
              <w:ind w:left="121"/>
              <w:rPr>
                <w:rFonts w:ascii="Calibri" w:hAnsi="Calibri"/>
                <w:color w:val="000000"/>
                <w:sz w:val="20"/>
                <w:szCs w:val="20"/>
              </w:rPr>
            </w:pPr>
          </w:p>
          <w:p w:rsidR="0040198E" w:rsidRPr="00A11363" w:rsidRDefault="0040198E" w:rsidP="00340FE0">
            <w:pPr>
              <w:adjustRightInd w:val="0"/>
              <w:spacing w:line="200" w:lineRule="exact"/>
              <w:ind w:left="121"/>
              <w:rPr>
                <w:rFonts w:ascii="Calibri" w:hAnsi="Calibri"/>
                <w:color w:val="000000"/>
                <w:sz w:val="20"/>
                <w:szCs w:val="20"/>
              </w:rPr>
            </w:pPr>
          </w:p>
          <w:p w:rsidR="0040198E" w:rsidRPr="00A11363" w:rsidRDefault="0040198E" w:rsidP="00340FE0">
            <w:pPr>
              <w:adjustRightInd w:val="0"/>
              <w:spacing w:line="200" w:lineRule="exact"/>
              <w:ind w:left="121"/>
              <w:rPr>
                <w:rFonts w:ascii="Calibri" w:hAnsi="Calibri"/>
                <w:color w:val="000000"/>
                <w:sz w:val="20"/>
                <w:szCs w:val="20"/>
              </w:rPr>
            </w:pPr>
          </w:p>
          <w:p w:rsidR="0040198E" w:rsidRPr="00A11363" w:rsidRDefault="0040198E" w:rsidP="00340FE0">
            <w:pPr>
              <w:adjustRightInd w:val="0"/>
              <w:spacing w:line="200" w:lineRule="exact"/>
              <w:rPr>
                <w:rFonts w:ascii="Calibri" w:hAnsi="Calibri"/>
                <w:color w:val="000000"/>
                <w:sz w:val="20"/>
                <w:szCs w:val="20"/>
              </w:rPr>
            </w:pPr>
          </w:p>
          <w:p w:rsidR="0040198E" w:rsidRPr="00A11363" w:rsidRDefault="0040198E" w:rsidP="00340FE0">
            <w:pPr>
              <w:adjustRightInd w:val="0"/>
              <w:spacing w:line="200" w:lineRule="exact"/>
              <w:ind w:left="121"/>
              <w:rPr>
                <w:rFonts w:ascii="Calibri" w:hAnsi="Calibri"/>
                <w:color w:val="000000"/>
                <w:sz w:val="20"/>
                <w:szCs w:val="20"/>
              </w:rPr>
            </w:pPr>
          </w:p>
          <w:p w:rsidR="0040198E" w:rsidRPr="00A11363" w:rsidRDefault="0040198E" w:rsidP="00340FE0">
            <w:pPr>
              <w:adjustRightInd w:val="0"/>
              <w:spacing w:line="200" w:lineRule="exact"/>
              <w:ind w:left="121"/>
              <w:rPr>
                <w:rFonts w:ascii="Calibri" w:hAnsi="Calibri"/>
                <w:color w:val="000000"/>
                <w:sz w:val="20"/>
                <w:szCs w:val="20"/>
              </w:rPr>
            </w:pPr>
          </w:p>
          <w:p w:rsidR="0040198E" w:rsidRPr="00A11363" w:rsidRDefault="0040198E" w:rsidP="00340FE0">
            <w:pPr>
              <w:adjustRightInd w:val="0"/>
              <w:spacing w:before="32" w:line="248" w:lineRule="exact"/>
              <w:rPr>
                <w:rFonts w:ascii="Calibri" w:hAnsi="Calibri"/>
                <w:b/>
                <w:bCs/>
                <w:color w:val="000000"/>
                <w:position w:val="-1"/>
              </w:rPr>
            </w:pPr>
          </w:p>
        </w:tc>
      </w:tr>
    </w:tbl>
    <w:p w:rsidR="0040198E" w:rsidRPr="00A11363" w:rsidRDefault="0040198E" w:rsidP="0040198E">
      <w:pPr>
        <w:adjustRightInd w:val="0"/>
        <w:spacing w:before="32"/>
        <w:ind w:left="113"/>
        <w:rPr>
          <w:rFonts w:ascii="Calibri" w:hAnsi="Calibri"/>
          <w:b/>
          <w:bCs/>
          <w:color w:val="000000"/>
          <w:spacing w:val="-1"/>
        </w:rPr>
      </w:pPr>
    </w:p>
    <w:p w:rsidR="0040198E" w:rsidRDefault="0040198E" w:rsidP="0040198E">
      <w:pPr>
        <w:adjustRightInd w:val="0"/>
        <w:spacing w:before="32"/>
        <w:ind w:left="113"/>
        <w:rPr>
          <w:sz w:val="24"/>
        </w:rPr>
      </w:pPr>
      <w:r w:rsidRPr="00A11363">
        <w:rPr>
          <w:rFonts w:ascii="Calibri" w:hAnsi="Calibri"/>
          <w:b/>
          <w:bCs/>
          <w:color w:val="000000"/>
          <w:spacing w:val="-1"/>
        </w:rPr>
        <w:t>S</w:t>
      </w:r>
      <w:r w:rsidRPr="00A11363">
        <w:rPr>
          <w:rFonts w:ascii="Calibri" w:hAnsi="Calibri"/>
          <w:b/>
          <w:bCs/>
          <w:color w:val="000000"/>
          <w:spacing w:val="1"/>
        </w:rPr>
        <w:t>i</w:t>
      </w:r>
      <w:r w:rsidRPr="00A11363">
        <w:rPr>
          <w:rFonts w:ascii="Calibri" w:hAnsi="Calibri"/>
          <w:b/>
          <w:bCs/>
          <w:color w:val="000000"/>
        </w:rPr>
        <w:t>g</w:t>
      </w:r>
      <w:r w:rsidRPr="00A11363">
        <w:rPr>
          <w:rFonts w:ascii="Calibri" w:hAnsi="Calibri"/>
          <w:b/>
          <w:bCs/>
          <w:color w:val="000000"/>
          <w:spacing w:val="-1"/>
        </w:rPr>
        <w:t>n</w:t>
      </w:r>
      <w:r w:rsidRPr="00A11363">
        <w:rPr>
          <w:rFonts w:ascii="Calibri" w:hAnsi="Calibri"/>
          <w:b/>
          <w:bCs/>
          <w:color w:val="000000"/>
        </w:rPr>
        <w:t>e</w:t>
      </w:r>
      <w:r w:rsidRPr="00A11363">
        <w:rPr>
          <w:rFonts w:ascii="Calibri" w:hAnsi="Calibri"/>
          <w:b/>
          <w:bCs/>
          <w:color w:val="000000"/>
          <w:spacing w:val="-1"/>
        </w:rPr>
        <w:t>d</w:t>
      </w:r>
      <w:r w:rsidRPr="00A11363">
        <w:rPr>
          <w:rFonts w:ascii="Calibri" w:hAnsi="Calibri"/>
          <w:b/>
          <w:bCs/>
          <w:color w:val="000000"/>
        </w:rPr>
        <w:t xml:space="preserve">:                                                                                                </w:t>
      </w:r>
      <w:r w:rsidRPr="00A11363">
        <w:rPr>
          <w:rFonts w:ascii="Calibri" w:hAnsi="Calibri"/>
          <w:b/>
          <w:bCs/>
          <w:color w:val="000000"/>
          <w:spacing w:val="6"/>
        </w:rPr>
        <w:t xml:space="preserve"> </w:t>
      </w:r>
      <w:r w:rsidRPr="00A11363">
        <w:rPr>
          <w:rFonts w:ascii="Calibri" w:hAnsi="Calibri"/>
          <w:b/>
          <w:bCs/>
          <w:color w:val="000000"/>
          <w:spacing w:val="-1"/>
        </w:rPr>
        <w:t>D</w:t>
      </w:r>
      <w:r w:rsidRPr="00A11363">
        <w:rPr>
          <w:rFonts w:ascii="Calibri" w:hAnsi="Calibri"/>
          <w:b/>
          <w:bCs/>
          <w:color w:val="000000"/>
        </w:rPr>
        <w:t>ate:</w:t>
      </w:r>
    </w:p>
    <w:sectPr w:rsidR="0040198E">
      <w:pgSz w:w="11900" w:h="16840"/>
      <w:pgMar w:top="1160" w:right="1280" w:bottom="860" w:left="1200" w:header="0" w:footer="67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A77" w:rsidRDefault="00E51A26">
      <w:r>
        <w:separator/>
      </w:r>
    </w:p>
  </w:endnote>
  <w:endnote w:type="continuationSeparator" w:id="0">
    <w:p w:rsidR="00C03A77" w:rsidRDefault="00E51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2199226"/>
      <w:docPartObj>
        <w:docPartGallery w:val="Page Numbers (Bottom of Page)"/>
        <w:docPartUnique/>
      </w:docPartObj>
    </w:sdtPr>
    <w:sdtEndPr>
      <w:rPr>
        <w:noProof/>
      </w:rPr>
    </w:sdtEndPr>
    <w:sdtContent>
      <w:p w:rsidR="00222A28" w:rsidRDefault="00222A28">
        <w:pPr>
          <w:pStyle w:val="Footer"/>
        </w:pPr>
        <w:r>
          <w:fldChar w:fldCharType="begin"/>
        </w:r>
        <w:r>
          <w:instrText xml:space="preserve"> PAGE   \* MERGEFORMAT </w:instrText>
        </w:r>
        <w:r>
          <w:fldChar w:fldCharType="separate"/>
        </w:r>
        <w:r w:rsidR="00116B14">
          <w:rPr>
            <w:noProof/>
          </w:rPr>
          <w:t>1</w:t>
        </w:r>
        <w:r>
          <w:rPr>
            <w:noProof/>
          </w:rPr>
          <w:fldChar w:fldCharType="end"/>
        </w:r>
      </w:p>
    </w:sdtContent>
  </w:sdt>
  <w:p w:rsidR="001A7891" w:rsidRDefault="001A7891">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A77" w:rsidRDefault="00E51A26">
      <w:r>
        <w:separator/>
      </w:r>
    </w:p>
  </w:footnote>
  <w:footnote w:type="continuationSeparator" w:id="0">
    <w:p w:rsidR="00C03A77" w:rsidRDefault="00E51A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446067"/>
    <w:multiLevelType w:val="hybridMultilevel"/>
    <w:tmpl w:val="4A946498"/>
    <w:lvl w:ilvl="0" w:tplc="A852E342">
      <w:numFmt w:val="bullet"/>
      <w:lvlText w:val=""/>
      <w:lvlJc w:val="left"/>
      <w:pPr>
        <w:ind w:left="460" w:hanging="360"/>
      </w:pPr>
      <w:rPr>
        <w:rFonts w:ascii="Wingdings" w:eastAsia="Wingdings" w:hAnsi="Wingdings" w:cs="Wingdings" w:hint="default"/>
        <w:w w:val="100"/>
        <w:sz w:val="24"/>
        <w:szCs w:val="24"/>
      </w:rPr>
    </w:lvl>
    <w:lvl w:ilvl="1" w:tplc="20D02732">
      <w:numFmt w:val="bullet"/>
      <w:lvlText w:val="•"/>
      <w:lvlJc w:val="left"/>
      <w:pPr>
        <w:ind w:left="1356" w:hanging="360"/>
      </w:pPr>
      <w:rPr>
        <w:rFonts w:hint="default"/>
      </w:rPr>
    </w:lvl>
    <w:lvl w:ilvl="2" w:tplc="11AA2D3A">
      <w:numFmt w:val="bullet"/>
      <w:lvlText w:val="•"/>
      <w:lvlJc w:val="left"/>
      <w:pPr>
        <w:ind w:left="2252" w:hanging="360"/>
      </w:pPr>
      <w:rPr>
        <w:rFonts w:hint="default"/>
      </w:rPr>
    </w:lvl>
    <w:lvl w:ilvl="3" w:tplc="55F87F3A">
      <w:numFmt w:val="bullet"/>
      <w:lvlText w:val="•"/>
      <w:lvlJc w:val="left"/>
      <w:pPr>
        <w:ind w:left="3148" w:hanging="360"/>
      </w:pPr>
      <w:rPr>
        <w:rFonts w:hint="default"/>
      </w:rPr>
    </w:lvl>
    <w:lvl w:ilvl="4" w:tplc="6F160A06">
      <w:numFmt w:val="bullet"/>
      <w:lvlText w:val="•"/>
      <w:lvlJc w:val="left"/>
      <w:pPr>
        <w:ind w:left="4044" w:hanging="360"/>
      </w:pPr>
      <w:rPr>
        <w:rFonts w:hint="default"/>
      </w:rPr>
    </w:lvl>
    <w:lvl w:ilvl="5" w:tplc="C7269640">
      <w:numFmt w:val="bullet"/>
      <w:lvlText w:val="•"/>
      <w:lvlJc w:val="left"/>
      <w:pPr>
        <w:ind w:left="4940" w:hanging="360"/>
      </w:pPr>
      <w:rPr>
        <w:rFonts w:hint="default"/>
      </w:rPr>
    </w:lvl>
    <w:lvl w:ilvl="6" w:tplc="BE4AC7A6">
      <w:numFmt w:val="bullet"/>
      <w:lvlText w:val="•"/>
      <w:lvlJc w:val="left"/>
      <w:pPr>
        <w:ind w:left="5836" w:hanging="360"/>
      </w:pPr>
      <w:rPr>
        <w:rFonts w:hint="default"/>
      </w:rPr>
    </w:lvl>
    <w:lvl w:ilvl="7" w:tplc="AFAC0794">
      <w:numFmt w:val="bullet"/>
      <w:lvlText w:val="•"/>
      <w:lvlJc w:val="left"/>
      <w:pPr>
        <w:ind w:left="6732" w:hanging="360"/>
      </w:pPr>
      <w:rPr>
        <w:rFonts w:hint="default"/>
      </w:rPr>
    </w:lvl>
    <w:lvl w:ilvl="8" w:tplc="16900E0E">
      <w:numFmt w:val="bullet"/>
      <w:lvlText w:val="•"/>
      <w:lvlJc w:val="left"/>
      <w:pPr>
        <w:ind w:left="7628" w:hanging="360"/>
      </w:pPr>
      <w:rPr>
        <w:rFonts w:hint="default"/>
      </w:rPr>
    </w:lvl>
  </w:abstractNum>
  <w:abstractNum w:abstractNumId="1">
    <w:nsid w:val="64BC4A9D"/>
    <w:multiLevelType w:val="hybridMultilevel"/>
    <w:tmpl w:val="372E46AE"/>
    <w:lvl w:ilvl="0" w:tplc="002CE11E">
      <w:numFmt w:val="bullet"/>
      <w:lvlText w:val="•"/>
      <w:lvlJc w:val="left"/>
      <w:pPr>
        <w:ind w:left="423" w:hanging="284"/>
      </w:pPr>
      <w:rPr>
        <w:rFonts w:ascii="Arial" w:eastAsia="Arial" w:hAnsi="Arial" w:cs="Arial" w:hint="default"/>
        <w:w w:val="134"/>
        <w:sz w:val="21"/>
        <w:szCs w:val="21"/>
      </w:rPr>
    </w:lvl>
    <w:lvl w:ilvl="1" w:tplc="C2BAFADA">
      <w:numFmt w:val="bullet"/>
      <w:lvlText w:val="•"/>
      <w:lvlJc w:val="left"/>
      <w:pPr>
        <w:ind w:left="1310" w:hanging="284"/>
      </w:pPr>
      <w:rPr>
        <w:rFonts w:hint="default"/>
      </w:rPr>
    </w:lvl>
    <w:lvl w:ilvl="2" w:tplc="3D0EA500">
      <w:numFmt w:val="bullet"/>
      <w:lvlText w:val="•"/>
      <w:lvlJc w:val="left"/>
      <w:pPr>
        <w:ind w:left="2200" w:hanging="284"/>
      </w:pPr>
      <w:rPr>
        <w:rFonts w:hint="default"/>
      </w:rPr>
    </w:lvl>
    <w:lvl w:ilvl="3" w:tplc="610432FA">
      <w:numFmt w:val="bullet"/>
      <w:lvlText w:val="•"/>
      <w:lvlJc w:val="left"/>
      <w:pPr>
        <w:ind w:left="3090" w:hanging="284"/>
      </w:pPr>
      <w:rPr>
        <w:rFonts w:hint="default"/>
      </w:rPr>
    </w:lvl>
    <w:lvl w:ilvl="4" w:tplc="29062D14">
      <w:numFmt w:val="bullet"/>
      <w:lvlText w:val="•"/>
      <w:lvlJc w:val="left"/>
      <w:pPr>
        <w:ind w:left="3980" w:hanging="284"/>
      </w:pPr>
      <w:rPr>
        <w:rFonts w:hint="default"/>
      </w:rPr>
    </w:lvl>
    <w:lvl w:ilvl="5" w:tplc="DC727E9A">
      <w:numFmt w:val="bullet"/>
      <w:lvlText w:val="•"/>
      <w:lvlJc w:val="left"/>
      <w:pPr>
        <w:ind w:left="4870" w:hanging="284"/>
      </w:pPr>
      <w:rPr>
        <w:rFonts w:hint="default"/>
      </w:rPr>
    </w:lvl>
    <w:lvl w:ilvl="6" w:tplc="5FF2355A">
      <w:numFmt w:val="bullet"/>
      <w:lvlText w:val="•"/>
      <w:lvlJc w:val="left"/>
      <w:pPr>
        <w:ind w:left="5760" w:hanging="284"/>
      </w:pPr>
      <w:rPr>
        <w:rFonts w:hint="default"/>
      </w:rPr>
    </w:lvl>
    <w:lvl w:ilvl="7" w:tplc="34588DDA">
      <w:numFmt w:val="bullet"/>
      <w:lvlText w:val="•"/>
      <w:lvlJc w:val="left"/>
      <w:pPr>
        <w:ind w:left="6650" w:hanging="284"/>
      </w:pPr>
      <w:rPr>
        <w:rFonts w:hint="default"/>
      </w:rPr>
    </w:lvl>
    <w:lvl w:ilvl="8" w:tplc="60785892">
      <w:numFmt w:val="bullet"/>
      <w:lvlText w:val="•"/>
      <w:lvlJc w:val="left"/>
      <w:pPr>
        <w:ind w:left="7540" w:hanging="284"/>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891"/>
    <w:rsid w:val="00116B14"/>
    <w:rsid w:val="001A7891"/>
    <w:rsid w:val="00222A28"/>
    <w:rsid w:val="00384BDA"/>
    <w:rsid w:val="0040198E"/>
    <w:rsid w:val="007015FD"/>
    <w:rsid w:val="0072411E"/>
    <w:rsid w:val="00C03A77"/>
    <w:rsid w:val="00E51A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ahoma" w:eastAsia="Tahoma" w:hAnsi="Tahoma" w:cs="Tahoma"/>
    </w:rPr>
  </w:style>
  <w:style w:type="paragraph" w:styleId="Heading1">
    <w:name w:val="heading 1"/>
    <w:basedOn w:val="Normal"/>
    <w:uiPriority w:val="1"/>
    <w:qFormat/>
    <w:pPr>
      <w:ind w:left="1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6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015FD"/>
    <w:rPr>
      <w:sz w:val="16"/>
      <w:szCs w:val="16"/>
    </w:rPr>
  </w:style>
  <w:style w:type="character" w:customStyle="1" w:styleId="BalloonTextChar">
    <w:name w:val="Balloon Text Char"/>
    <w:basedOn w:val="DefaultParagraphFont"/>
    <w:link w:val="BalloonText"/>
    <w:uiPriority w:val="99"/>
    <w:semiHidden/>
    <w:rsid w:val="007015FD"/>
    <w:rPr>
      <w:rFonts w:ascii="Tahoma" w:eastAsia="Tahoma" w:hAnsi="Tahoma" w:cs="Tahoma"/>
      <w:sz w:val="16"/>
      <w:szCs w:val="16"/>
    </w:rPr>
  </w:style>
  <w:style w:type="paragraph" w:styleId="Footer">
    <w:name w:val="footer"/>
    <w:basedOn w:val="Normal"/>
    <w:link w:val="FooterChar"/>
    <w:uiPriority w:val="99"/>
    <w:unhideWhenUsed/>
    <w:rsid w:val="007015FD"/>
    <w:pPr>
      <w:widowControl/>
      <w:tabs>
        <w:tab w:val="center" w:pos="4513"/>
        <w:tab w:val="right" w:pos="9026"/>
      </w:tabs>
      <w:autoSpaceDE/>
      <w:autoSpaceDN/>
    </w:pPr>
    <w:rPr>
      <w:rFonts w:ascii="Arial" w:eastAsiaTheme="minorHAnsi" w:hAnsi="Arial" w:cs="Arial"/>
      <w:lang w:val="en-GB"/>
    </w:rPr>
  </w:style>
  <w:style w:type="character" w:customStyle="1" w:styleId="FooterChar">
    <w:name w:val="Footer Char"/>
    <w:basedOn w:val="DefaultParagraphFont"/>
    <w:link w:val="Footer"/>
    <w:uiPriority w:val="99"/>
    <w:rsid w:val="007015FD"/>
    <w:rPr>
      <w:rFonts w:ascii="Arial" w:hAnsi="Arial" w:cs="Arial"/>
      <w:lang w:val="en-GB"/>
    </w:rPr>
  </w:style>
  <w:style w:type="character" w:styleId="Hyperlink">
    <w:name w:val="Hyperlink"/>
    <w:unhideWhenUsed/>
    <w:rsid w:val="007015FD"/>
    <w:rPr>
      <w:color w:val="0000FF"/>
      <w:u w:val="single"/>
    </w:rPr>
  </w:style>
  <w:style w:type="paragraph" w:styleId="Header">
    <w:name w:val="header"/>
    <w:basedOn w:val="Normal"/>
    <w:link w:val="HeaderChar"/>
    <w:uiPriority w:val="99"/>
    <w:unhideWhenUsed/>
    <w:rsid w:val="0072411E"/>
    <w:pPr>
      <w:tabs>
        <w:tab w:val="center" w:pos="4513"/>
        <w:tab w:val="right" w:pos="9026"/>
      </w:tabs>
    </w:pPr>
  </w:style>
  <w:style w:type="character" w:customStyle="1" w:styleId="HeaderChar">
    <w:name w:val="Header Char"/>
    <w:basedOn w:val="DefaultParagraphFont"/>
    <w:link w:val="Header"/>
    <w:uiPriority w:val="99"/>
    <w:rsid w:val="0072411E"/>
    <w:rPr>
      <w:rFonts w:ascii="Tahoma" w:eastAsia="Tahoma" w:hAnsi="Tahoma"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ahoma" w:eastAsia="Tahoma" w:hAnsi="Tahoma" w:cs="Tahoma"/>
    </w:rPr>
  </w:style>
  <w:style w:type="paragraph" w:styleId="Heading1">
    <w:name w:val="heading 1"/>
    <w:basedOn w:val="Normal"/>
    <w:uiPriority w:val="1"/>
    <w:qFormat/>
    <w:pPr>
      <w:ind w:left="1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6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015FD"/>
    <w:rPr>
      <w:sz w:val="16"/>
      <w:szCs w:val="16"/>
    </w:rPr>
  </w:style>
  <w:style w:type="character" w:customStyle="1" w:styleId="BalloonTextChar">
    <w:name w:val="Balloon Text Char"/>
    <w:basedOn w:val="DefaultParagraphFont"/>
    <w:link w:val="BalloonText"/>
    <w:uiPriority w:val="99"/>
    <w:semiHidden/>
    <w:rsid w:val="007015FD"/>
    <w:rPr>
      <w:rFonts w:ascii="Tahoma" w:eastAsia="Tahoma" w:hAnsi="Tahoma" w:cs="Tahoma"/>
      <w:sz w:val="16"/>
      <w:szCs w:val="16"/>
    </w:rPr>
  </w:style>
  <w:style w:type="paragraph" w:styleId="Footer">
    <w:name w:val="footer"/>
    <w:basedOn w:val="Normal"/>
    <w:link w:val="FooterChar"/>
    <w:uiPriority w:val="99"/>
    <w:unhideWhenUsed/>
    <w:rsid w:val="007015FD"/>
    <w:pPr>
      <w:widowControl/>
      <w:tabs>
        <w:tab w:val="center" w:pos="4513"/>
        <w:tab w:val="right" w:pos="9026"/>
      </w:tabs>
      <w:autoSpaceDE/>
      <w:autoSpaceDN/>
    </w:pPr>
    <w:rPr>
      <w:rFonts w:ascii="Arial" w:eastAsiaTheme="minorHAnsi" w:hAnsi="Arial" w:cs="Arial"/>
      <w:lang w:val="en-GB"/>
    </w:rPr>
  </w:style>
  <w:style w:type="character" w:customStyle="1" w:styleId="FooterChar">
    <w:name w:val="Footer Char"/>
    <w:basedOn w:val="DefaultParagraphFont"/>
    <w:link w:val="Footer"/>
    <w:uiPriority w:val="99"/>
    <w:rsid w:val="007015FD"/>
    <w:rPr>
      <w:rFonts w:ascii="Arial" w:hAnsi="Arial" w:cs="Arial"/>
      <w:lang w:val="en-GB"/>
    </w:rPr>
  </w:style>
  <w:style w:type="character" w:styleId="Hyperlink">
    <w:name w:val="Hyperlink"/>
    <w:unhideWhenUsed/>
    <w:rsid w:val="007015FD"/>
    <w:rPr>
      <w:color w:val="0000FF"/>
      <w:u w:val="single"/>
    </w:rPr>
  </w:style>
  <w:style w:type="paragraph" w:styleId="Header">
    <w:name w:val="header"/>
    <w:basedOn w:val="Normal"/>
    <w:link w:val="HeaderChar"/>
    <w:uiPriority w:val="99"/>
    <w:unhideWhenUsed/>
    <w:rsid w:val="0072411E"/>
    <w:pPr>
      <w:tabs>
        <w:tab w:val="center" w:pos="4513"/>
        <w:tab w:val="right" w:pos="9026"/>
      </w:tabs>
    </w:pPr>
  </w:style>
  <w:style w:type="character" w:customStyle="1" w:styleId="HeaderChar">
    <w:name w:val="Header Char"/>
    <w:basedOn w:val="DefaultParagraphFont"/>
    <w:link w:val="Header"/>
    <w:uiPriority w:val="99"/>
    <w:rsid w:val="0072411E"/>
    <w:rPr>
      <w:rFonts w:ascii="Tahoma" w:eastAsia="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ontgomery-inf.essex.sch.uk"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hilip.c.freeman@btinternet.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1309</Words>
  <Characters>7467</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Microsoft Word - Erith School Handbook 2013.doc</vt:lpstr>
    </vt:vector>
  </TitlesOfParts>
  <Company/>
  <LinksUpToDate>false</LinksUpToDate>
  <CharactersWithSpaces>8759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Erith School Handbook 2013.doc</dc:title>
  <dc:creator>Printman</dc:creator>
  <cp:lastModifiedBy>Vanessa</cp:lastModifiedBy>
  <cp:revision>2</cp:revision>
  <dcterms:created xsi:type="dcterms:W3CDTF">2017-07-10T08:00:00Z</dcterms:created>
  <dcterms:modified xsi:type="dcterms:W3CDTF">2017-07-10T08:00:00Z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2014-02-25T00:00:00Z</vt:filetime>
  </property>
  <property fmtid="{D5CDD505-2E9C-101B-9397-08002B2CF9AE}" pid="3" name="Creator">
    <vt:lpwstr>Word</vt:lpwstr>
  </property>
  <property fmtid="{D5CDD505-2E9C-101B-9397-08002B2CF9AE}" pid="4" name="LastSaved">
    <vt:filetime>2017-06-06T00:00:00Z</vt:filetime>
  </property>
</Properties>
</file>